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0E61" w14:textId="77777777" w:rsidR="000A357B" w:rsidRDefault="0049221D">
      <w:pPr>
        <w:spacing w:before="62" w:line="242" w:lineRule="auto"/>
        <w:ind w:left="2238" w:right="2148" w:firstLine="644"/>
        <w:rPr>
          <w:b/>
          <w:sz w:val="35"/>
        </w:rPr>
      </w:pPr>
      <w:bookmarkStart w:id="0" w:name="_Hlk27226603"/>
      <w:r>
        <w:rPr>
          <w:b/>
          <w:sz w:val="35"/>
        </w:rPr>
        <w:t xml:space="preserve">A Purification Practice </w:t>
      </w:r>
      <w:r>
        <w:rPr>
          <w:b/>
          <w:w w:val="95"/>
          <w:sz w:val="35"/>
        </w:rPr>
        <w:t>with Guru Shakyamuni Buddha</w:t>
      </w:r>
    </w:p>
    <w:p w14:paraId="1BF85497" w14:textId="77777777" w:rsidR="000A357B" w:rsidRDefault="000A357B">
      <w:pPr>
        <w:pStyle w:val="BodyText"/>
        <w:spacing w:before="10"/>
        <w:rPr>
          <w:b/>
          <w:sz w:val="51"/>
        </w:rPr>
      </w:pPr>
    </w:p>
    <w:p w14:paraId="20D1E4EC" w14:textId="3FEE064B" w:rsidR="000A357B" w:rsidRPr="005927F3" w:rsidRDefault="005927F3" w:rsidP="005927F3">
      <w:pPr>
        <w:tabs>
          <w:tab w:val="left" w:pos="477"/>
        </w:tabs>
        <w:ind w:left="192"/>
        <w:rPr>
          <w:sz w:val="25"/>
        </w:rPr>
      </w:pPr>
      <w:r>
        <w:rPr>
          <w:b/>
          <w:i/>
          <w:sz w:val="25"/>
        </w:rPr>
        <w:t>A-</w:t>
      </w:r>
      <w:r w:rsidR="0049221D" w:rsidRPr="005927F3">
        <w:rPr>
          <w:b/>
          <w:i/>
          <w:sz w:val="25"/>
        </w:rPr>
        <w:t>Initial Visualization</w:t>
      </w:r>
      <w:r w:rsidR="0049221D" w:rsidRPr="005927F3">
        <w:rPr>
          <w:b/>
          <w:i/>
          <w:spacing w:val="-13"/>
          <w:sz w:val="25"/>
        </w:rPr>
        <w:t xml:space="preserve"> </w:t>
      </w:r>
      <w:r w:rsidR="0049221D" w:rsidRPr="005927F3">
        <w:rPr>
          <w:sz w:val="25"/>
        </w:rPr>
        <w:t>(simplified)</w:t>
      </w:r>
    </w:p>
    <w:p w14:paraId="2F47F0D3" w14:textId="2A8780FE" w:rsidR="000A357B" w:rsidRDefault="0049221D">
      <w:pPr>
        <w:pStyle w:val="BodyText"/>
        <w:spacing w:before="16" w:line="244" w:lineRule="auto"/>
        <w:ind w:left="184" w:firstLine="363"/>
      </w:pPr>
      <w:r>
        <w:rPr>
          <w:w w:val="105"/>
        </w:rPr>
        <w:t>At the level of your forehead and approximately a body's length in front of you is a sphere of golden rainbow light shining with the inspiring radiance of the excellent qualities of your spiritual mentor and all Fully Enlightened Beings</w:t>
      </w:r>
    </w:p>
    <w:p w14:paraId="75EEA63E" w14:textId="77777777" w:rsidR="000A357B" w:rsidRDefault="000A357B">
      <w:pPr>
        <w:pStyle w:val="BodyText"/>
        <w:spacing w:before="8"/>
        <w:rPr>
          <w:sz w:val="26"/>
        </w:rPr>
      </w:pPr>
    </w:p>
    <w:p w14:paraId="5F6C7F53" w14:textId="77777777" w:rsidR="000A357B" w:rsidRPr="005927F3" w:rsidRDefault="0049221D">
      <w:pPr>
        <w:pStyle w:val="BodyText"/>
        <w:ind w:left="4397" w:right="4323"/>
        <w:jc w:val="center"/>
        <w:rPr>
          <w:b/>
          <w:bCs/>
        </w:rPr>
      </w:pPr>
      <w:r w:rsidRPr="005927F3">
        <w:rPr>
          <w:b/>
          <w:bCs/>
          <w:w w:val="105"/>
        </w:rPr>
        <w:t>or</w:t>
      </w:r>
    </w:p>
    <w:p w14:paraId="605D7515" w14:textId="77777777" w:rsidR="000A357B" w:rsidRDefault="000A357B">
      <w:pPr>
        <w:pStyle w:val="BodyText"/>
        <w:spacing w:before="5"/>
        <w:rPr>
          <w:sz w:val="26"/>
        </w:rPr>
      </w:pPr>
    </w:p>
    <w:p w14:paraId="7C618FFA" w14:textId="145AEE74" w:rsidR="000A357B" w:rsidRDefault="005927F3">
      <w:pPr>
        <w:ind w:left="197"/>
        <w:rPr>
          <w:sz w:val="25"/>
        </w:rPr>
      </w:pPr>
      <w:r>
        <w:rPr>
          <w:b/>
          <w:i/>
          <w:w w:val="105"/>
          <w:sz w:val="25"/>
        </w:rPr>
        <w:t>B-</w:t>
      </w:r>
      <w:r w:rsidR="0049221D">
        <w:rPr>
          <w:b/>
          <w:i/>
          <w:w w:val="105"/>
          <w:sz w:val="25"/>
        </w:rPr>
        <w:t xml:space="preserve">Initial Visualization </w:t>
      </w:r>
      <w:r w:rsidR="0049221D">
        <w:rPr>
          <w:w w:val="105"/>
          <w:sz w:val="25"/>
        </w:rPr>
        <w:t>(elaborate)</w:t>
      </w:r>
    </w:p>
    <w:p w14:paraId="45DD527F" w14:textId="77777777" w:rsidR="000A357B" w:rsidRDefault="0049221D">
      <w:pPr>
        <w:pStyle w:val="BodyText"/>
        <w:spacing w:before="15" w:line="247" w:lineRule="auto"/>
        <w:ind w:left="172" w:right="108" w:firstLine="365"/>
      </w:pPr>
      <w:r>
        <w:rPr>
          <w:w w:val="105"/>
        </w:rPr>
        <w:t>At the level of your forehead and approximately a body's length in front of you is your spiritual mentor visualized as inseparable from all Fully Enlightened Beings in the form of Shakyamuni Buddha, seated within a sphere of golden rainbow light that radiates from his heart.</w:t>
      </w:r>
    </w:p>
    <w:p w14:paraId="56B2A289" w14:textId="1BA08069" w:rsidR="000A357B" w:rsidRDefault="0049221D">
      <w:pPr>
        <w:pStyle w:val="BodyText"/>
        <w:spacing w:before="3" w:line="247" w:lineRule="auto"/>
        <w:ind w:left="161" w:right="130" w:firstLine="368"/>
      </w:pPr>
      <w:r>
        <w:rPr>
          <w:w w:val="105"/>
        </w:rPr>
        <w:t xml:space="preserve">He is seated on a large lion-supported and jewel-adorned throne, upon which is a seat consisting of a large open lotus and cushions of the sun and moon; these symbolize fully enlightened renunciation, </w:t>
      </w:r>
      <w:proofErr w:type="gramStart"/>
      <w:r>
        <w:rPr>
          <w:w w:val="105"/>
        </w:rPr>
        <w:t>wisdom</w:t>
      </w:r>
      <w:proofErr w:type="gramEnd"/>
      <w:r>
        <w:rPr>
          <w:w w:val="105"/>
        </w:rPr>
        <w:t xml:space="preserve"> and compassion. Neither the throne, the lions, nor any other part of the visualization contains even an atom of solid, material substance. Instead, the entire visualization is a mere reflection of the mind and made of rainbow light</w:t>
      </w:r>
      <w:r w:rsidR="00595894">
        <w:rPr>
          <w:w w:val="105"/>
        </w:rPr>
        <w:t xml:space="preserve">: </w:t>
      </w:r>
      <w:r>
        <w:rPr>
          <w:w w:val="105"/>
        </w:rPr>
        <w:t xml:space="preserve">transparent, </w:t>
      </w:r>
      <w:proofErr w:type="gramStart"/>
      <w:r>
        <w:rPr>
          <w:w w:val="105"/>
        </w:rPr>
        <w:t>intangible</w:t>
      </w:r>
      <w:proofErr w:type="gramEnd"/>
      <w:r>
        <w:rPr>
          <w:w w:val="105"/>
        </w:rPr>
        <w:t xml:space="preserve"> and radiant.</w:t>
      </w:r>
    </w:p>
    <w:p w14:paraId="1E1237CA" w14:textId="44A2EA76" w:rsidR="000A357B" w:rsidRDefault="0049221D">
      <w:pPr>
        <w:pStyle w:val="BodyText"/>
        <w:spacing w:before="6" w:line="249" w:lineRule="auto"/>
        <w:ind w:left="157" w:right="244" w:firstLine="372"/>
      </w:pPr>
      <w:r>
        <w:rPr>
          <w:w w:val="105"/>
        </w:rPr>
        <w:t xml:space="preserve">Guru Shakyamuni' s body is made of golden light and he wears the saffron robes of a monk. He is seated in the vajra posture with his right hand in the earth­ touching mudra, while his </w:t>
      </w:r>
      <w:proofErr w:type="gramStart"/>
      <w:r>
        <w:rPr>
          <w:w w:val="105"/>
        </w:rPr>
        <w:t>left hand</w:t>
      </w:r>
      <w:proofErr w:type="gramEnd"/>
      <w:r>
        <w:rPr>
          <w:w w:val="105"/>
        </w:rPr>
        <w:t xml:space="preserve"> rests in his lap in the meditation mudra holding a begging bowl filled with nectar.</w:t>
      </w:r>
    </w:p>
    <w:p w14:paraId="3BF307F1" w14:textId="77777777" w:rsidR="000A357B" w:rsidRDefault="0049221D">
      <w:pPr>
        <w:pStyle w:val="BodyText"/>
        <w:spacing w:before="1" w:line="247" w:lineRule="auto"/>
        <w:ind w:left="149" w:right="108" w:firstLine="366"/>
      </w:pPr>
      <w:r>
        <w:rPr>
          <w:w w:val="105"/>
        </w:rPr>
        <w:t>His eyes are long and narrow. His lips are cherry-</w:t>
      </w:r>
      <w:proofErr w:type="gramStart"/>
      <w:r>
        <w:rPr>
          <w:w w:val="105"/>
        </w:rPr>
        <w:t>red</w:t>
      </w:r>
      <w:proofErr w:type="gramEnd"/>
      <w:r>
        <w:rPr>
          <w:w w:val="105"/>
        </w:rPr>
        <w:t xml:space="preserve"> and the lobes of his ears are long. His hair is </w:t>
      </w:r>
      <w:proofErr w:type="gramStart"/>
      <w:r>
        <w:rPr>
          <w:w w:val="105"/>
        </w:rPr>
        <w:t>blue-black</w:t>
      </w:r>
      <w:proofErr w:type="gramEnd"/>
      <w:r>
        <w:rPr>
          <w:w w:val="105"/>
        </w:rPr>
        <w:t xml:space="preserve"> and each strand is individually curled to the right. Every feature of his appearance represents an attribute of his completely unobstructed mind.</w:t>
      </w:r>
    </w:p>
    <w:p w14:paraId="75846DEE" w14:textId="77777777" w:rsidR="000A357B" w:rsidRDefault="0049221D">
      <w:pPr>
        <w:pStyle w:val="BodyText"/>
        <w:spacing w:before="7" w:line="249" w:lineRule="auto"/>
        <w:ind w:left="145" w:right="264" w:firstLine="365"/>
      </w:pPr>
      <w:r>
        <w:rPr>
          <w:w w:val="105"/>
        </w:rPr>
        <w:t xml:space="preserve">His face is </w:t>
      </w:r>
      <w:proofErr w:type="gramStart"/>
      <w:r>
        <w:rPr>
          <w:w w:val="105"/>
        </w:rPr>
        <w:t>very beautiful</w:t>
      </w:r>
      <w:proofErr w:type="gramEnd"/>
      <w:r>
        <w:rPr>
          <w:w w:val="105"/>
        </w:rPr>
        <w:t>. His smiling, compassionate gaze is directed at you and, simultaneously, at all the other beings surrounding you. Feel that this supremely compassionate, fully enlightened being is free of all critical judgments and that he accepts you lovingly, just as you are, recognizing your fundamental Buddha nature.</w:t>
      </w:r>
    </w:p>
    <w:p w14:paraId="747A4B4E" w14:textId="77777777" w:rsidR="000A357B" w:rsidRDefault="000A357B">
      <w:pPr>
        <w:pStyle w:val="BodyText"/>
        <w:spacing w:before="4"/>
        <w:rPr>
          <w:sz w:val="26"/>
        </w:rPr>
      </w:pPr>
    </w:p>
    <w:p w14:paraId="12A7D551" w14:textId="77777777" w:rsidR="000A357B" w:rsidRDefault="0049221D">
      <w:pPr>
        <w:pStyle w:val="Heading1"/>
        <w:numPr>
          <w:ilvl w:val="0"/>
          <w:numId w:val="2"/>
        </w:numPr>
        <w:tabs>
          <w:tab w:val="left" w:pos="429"/>
        </w:tabs>
        <w:ind w:left="428"/>
      </w:pPr>
      <w:r>
        <w:rPr>
          <w:w w:val="105"/>
        </w:rPr>
        <w:t>The Power of</w:t>
      </w:r>
      <w:r>
        <w:rPr>
          <w:spacing w:val="11"/>
          <w:w w:val="105"/>
        </w:rPr>
        <w:t xml:space="preserve"> </w:t>
      </w:r>
      <w:r>
        <w:rPr>
          <w:w w:val="105"/>
        </w:rPr>
        <w:t>Regret</w:t>
      </w:r>
    </w:p>
    <w:p w14:paraId="4BAF4025" w14:textId="77777777" w:rsidR="000A357B" w:rsidRDefault="0049221D">
      <w:pPr>
        <w:pStyle w:val="BodyText"/>
        <w:spacing w:before="1" w:line="249" w:lineRule="auto"/>
        <w:ind w:left="137" w:right="244" w:firstLine="365"/>
      </w:pPr>
      <w:r>
        <w:rPr>
          <w:w w:val="105"/>
        </w:rPr>
        <w:t xml:space="preserve">Then recall the harmful actions you may have committed with your body, </w:t>
      </w:r>
      <w:proofErr w:type="gramStart"/>
      <w:r>
        <w:rPr>
          <w:w w:val="105"/>
        </w:rPr>
        <w:t>speech</w:t>
      </w:r>
      <w:proofErr w:type="gramEnd"/>
      <w:r>
        <w:rPr>
          <w:w w:val="105"/>
        </w:rPr>
        <w:t xml:space="preserve"> or mind. Recognizing that these destructive actions, which currently obscure your Buddha nature, are the source of every suffering, cultivate the sincere feeling of regret that motivates you to cleanse yourself of all their unwanted consequences.</w:t>
      </w:r>
    </w:p>
    <w:p w14:paraId="1D3C9C5E" w14:textId="77777777" w:rsidR="000A357B" w:rsidRDefault="000A357B">
      <w:pPr>
        <w:spacing w:line="249" w:lineRule="auto"/>
        <w:sectPr w:rsidR="000A357B">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540" w:bottom="280" w:left="1720" w:header="720" w:footer="720" w:gutter="0"/>
          <w:cols w:space="720"/>
        </w:sectPr>
      </w:pPr>
    </w:p>
    <w:p w14:paraId="39477C38" w14:textId="62F7F182" w:rsidR="000A357B" w:rsidRDefault="00995A12" w:rsidP="00995A12">
      <w:pPr>
        <w:pStyle w:val="Heading1"/>
        <w:tabs>
          <w:tab w:val="left" w:pos="496"/>
        </w:tabs>
        <w:spacing w:before="74"/>
        <w:ind w:left="192" w:firstLine="0"/>
      </w:pPr>
      <w:r>
        <w:rPr>
          <w:w w:val="105"/>
        </w:rPr>
        <w:lastRenderedPageBreak/>
        <w:t>2a-</w:t>
      </w:r>
      <w:r w:rsidR="0049221D">
        <w:rPr>
          <w:w w:val="105"/>
        </w:rPr>
        <w:t>The Power of Reliance: Taking</w:t>
      </w:r>
      <w:r w:rsidR="0049221D">
        <w:rPr>
          <w:spacing w:val="31"/>
          <w:w w:val="105"/>
        </w:rPr>
        <w:t xml:space="preserve"> </w:t>
      </w:r>
      <w:r w:rsidR="0049221D">
        <w:rPr>
          <w:w w:val="105"/>
        </w:rPr>
        <w:t>Refuge</w:t>
      </w:r>
    </w:p>
    <w:p w14:paraId="0675416C" w14:textId="77777777" w:rsidR="000A357B" w:rsidRDefault="0049221D">
      <w:pPr>
        <w:pStyle w:val="BodyText"/>
        <w:spacing w:before="6" w:line="247" w:lineRule="auto"/>
        <w:ind w:left="197" w:right="95" w:firstLine="369"/>
      </w:pPr>
      <w:r>
        <w:rPr>
          <w:w w:val="105"/>
        </w:rPr>
        <w:t xml:space="preserve">Imagine yourself seated in the center of a vast assembly of mother sentient beings, all of whom wish to be happy and to be separated from suffering just as you yourself do. Feeling the enlightening presence of the Guru Buddha before you and recalling his excellent qualities and his readiness and ability to help, take heartfelt refuge in him as the embodiment of the Three Jewels. From the depths of your heart request the Guru Buddha's inspiration to become free from every limitation so that you may gain all the realizations along the path to full enlightenment. </w:t>
      </w:r>
      <w:r>
        <w:rPr>
          <w:w w:val="105"/>
          <w:sz w:val="26"/>
        </w:rPr>
        <w:t xml:space="preserve">In </w:t>
      </w:r>
      <w:r>
        <w:rPr>
          <w:w w:val="105"/>
        </w:rPr>
        <w:t>such a state of mind, go for refuge three times:</w:t>
      </w:r>
    </w:p>
    <w:p w14:paraId="5B5B6DE0" w14:textId="77777777" w:rsidR="000A357B" w:rsidRDefault="000A357B">
      <w:pPr>
        <w:pStyle w:val="BodyText"/>
        <w:rPr>
          <w:sz w:val="20"/>
        </w:rPr>
      </w:pPr>
    </w:p>
    <w:p w14:paraId="5D931991" w14:textId="77777777" w:rsidR="000A357B" w:rsidRDefault="000A357B">
      <w:pPr>
        <w:rPr>
          <w:sz w:val="20"/>
        </w:rPr>
        <w:sectPr w:rsidR="000A357B">
          <w:pgSz w:w="12240" w:h="15840"/>
          <w:pgMar w:top="1480" w:right="1540" w:bottom="280" w:left="1720" w:header="720" w:footer="720" w:gutter="0"/>
          <w:cols w:space="720"/>
        </w:sectPr>
      </w:pPr>
    </w:p>
    <w:p w14:paraId="6F48BECB" w14:textId="34DD14E8" w:rsidR="000A357B" w:rsidRDefault="0049221D">
      <w:pPr>
        <w:spacing w:before="98" w:line="278" w:lineRule="auto"/>
        <w:ind w:left="1632" w:firstLine="4"/>
        <w:rPr>
          <w:rFonts w:ascii="Arial"/>
          <w:b/>
          <w:sz w:val="24"/>
        </w:rPr>
      </w:pPr>
      <w:r>
        <w:rPr>
          <w:rFonts w:ascii="Arial"/>
          <w:b/>
          <w:w w:val="105"/>
          <w:sz w:val="24"/>
        </w:rPr>
        <w:t>NAMO GURUBHYA NAMO BUDDHAYA NAMO DHARMAYA NAMO SANGHAYA</w:t>
      </w:r>
    </w:p>
    <w:p w14:paraId="54CC59E5" w14:textId="77777777" w:rsidR="000A357B" w:rsidRDefault="0049221D">
      <w:pPr>
        <w:pStyle w:val="BodyText"/>
        <w:spacing w:before="90"/>
        <w:ind w:left="461"/>
      </w:pPr>
      <w:r>
        <w:br w:type="column"/>
      </w:r>
      <w:r>
        <w:rPr>
          <w:w w:val="105"/>
        </w:rPr>
        <w:t xml:space="preserve">I take refuge in the </w:t>
      </w:r>
      <w:proofErr w:type="gramStart"/>
      <w:r>
        <w:rPr>
          <w:w w:val="105"/>
        </w:rPr>
        <w:t>Guru</w:t>
      </w:r>
      <w:proofErr w:type="gramEnd"/>
    </w:p>
    <w:p w14:paraId="3EA1929D" w14:textId="77777777" w:rsidR="000A357B" w:rsidRDefault="0049221D">
      <w:pPr>
        <w:pStyle w:val="BodyText"/>
        <w:spacing w:before="30" w:line="266" w:lineRule="auto"/>
        <w:ind w:left="456" w:right="1580" w:firstLine="4"/>
        <w:jc w:val="both"/>
      </w:pPr>
      <w:r>
        <w:rPr>
          <w:w w:val="105"/>
        </w:rPr>
        <w:t>I take refuge in the Buddha I take refuge in the</w:t>
      </w:r>
      <w:r>
        <w:rPr>
          <w:spacing w:val="-36"/>
          <w:w w:val="105"/>
        </w:rPr>
        <w:t xml:space="preserve"> </w:t>
      </w:r>
      <w:r>
        <w:rPr>
          <w:w w:val="105"/>
        </w:rPr>
        <w:t>Dharma I take refuge in the</w:t>
      </w:r>
      <w:r>
        <w:rPr>
          <w:spacing w:val="-28"/>
          <w:w w:val="105"/>
        </w:rPr>
        <w:t xml:space="preserve"> </w:t>
      </w:r>
      <w:proofErr w:type="gramStart"/>
      <w:r>
        <w:rPr>
          <w:w w:val="105"/>
        </w:rPr>
        <w:t>Sangha</w:t>
      </w:r>
      <w:proofErr w:type="gramEnd"/>
    </w:p>
    <w:p w14:paraId="57826481" w14:textId="77777777" w:rsidR="000A357B" w:rsidRDefault="000A357B">
      <w:pPr>
        <w:spacing w:line="266" w:lineRule="auto"/>
        <w:jc w:val="both"/>
        <w:sectPr w:rsidR="000A357B">
          <w:type w:val="continuous"/>
          <w:pgSz w:w="12240" w:h="15840"/>
          <w:pgMar w:top="1500" w:right="1540" w:bottom="280" w:left="1720" w:header="720" w:footer="720" w:gutter="0"/>
          <w:cols w:num="2" w:space="720" w:equalWidth="0">
            <w:col w:w="4032" w:space="40"/>
            <w:col w:w="4908"/>
          </w:cols>
        </w:sectPr>
      </w:pPr>
    </w:p>
    <w:p w14:paraId="4056900A" w14:textId="77777777" w:rsidR="000A357B" w:rsidRDefault="000A357B">
      <w:pPr>
        <w:pStyle w:val="BodyText"/>
        <w:rPr>
          <w:sz w:val="26"/>
        </w:rPr>
      </w:pPr>
    </w:p>
    <w:p w14:paraId="53E0AE0B" w14:textId="59125D68" w:rsidR="000A357B" w:rsidRDefault="00995A12" w:rsidP="00995A12">
      <w:pPr>
        <w:pStyle w:val="Heading1"/>
        <w:tabs>
          <w:tab w:val="left" w:pos="467"/>
        </w:tabs>
        <w:spacing w:before="90"/>
        <w:ind w:left="192" w:firstLine="0"/>
      </w:pPr>
      <w:r>
        <w:rPr>
          <w:w w:val="105"/>
        </w:rPr>
        <w:t>2b-</w:t>
      </w:r>
      <w:r w:rsidR="0049221D">
        <w:rPr>
          <w:w w:val="105"/>
        </w:rPr>
        <w:t>The Power of Reliance: Generating</w:t>
      </w:r>
      <w:r w:rsidR="0049221D">
        <w:rPr>
          <w:spacing w:val="16"/>
          <w:w w:val="105"/>
        </w:rPr>
        <w:t xml:space="preserve"> </w:t>
      </w:r>
      <w:r w:rsidR="0049221D">
        <w:rPr>
          <w:w w:val="105"/>
        </w:rPr>
        <w:t>Bodhicitta</w:t>
      </w:r>
    </w:p>
    <w:p w14:paraId="6D81B0BD" w14:textId="77777777" w:rsidR="000A357B" w:rsidRDefault="0049221D">
      <w:pPr>
        <w:pStyle w:val="BodyText"/>
        <w:spacing w:before="1" w:line="249" w:lineRule="auto"/>
        <w:ind w:left="183" w:firstLine="362"/>
      </w:pPr>
      <w:r>
        <w:rPr>
          <w:w w:val="105"/>
        </w:rPr>
        <w:t>Then cultivate the compassionate bodhicitta motivation as you recite the following three times:</w:t>
      </w:r>
    </w:p>
    <w:p w14:paraId="23662D36" w14:textId="77777777" w:rsidR="000A357B" w:rsidRDefault="0049221D">
      <w:pPr>
        <w:spacing w:before="11"/>
        <w:ind w:left="1257"/>
        <w:rPr>
          <w:rFonts w:ascii="Arial"/>
          <w:b/>
          <w:sz w:val="23"/>
        </w:rPr>
      </w:pPr>
      <w:r>
        <w:rPr>
          <w:rFonts w:ascii="Arial"/>
          <w:w w:val="105"/>
          <w:sz w:val="24"/>
        </w:rPr>
        <w:t xml:space="preserve">I </w:t>
      </w:r>
      <w:r>
        <w:rPr>
          <w:rFonts w:ascii="Arial"/>
          <w:b/>
          <w:w w:val="105"/>
          <w:sz w:val="23"/>
        </w:rPr>
        <w:t xml:space="preserve">go for refuge until </w:t>
      </w:r>
      <w:r>
        <w:rPr>
          <w:rFonts w:ascii="Arial"/>
          <w:w w:val="105"/>
          <w:sz w:val="24"/>
        </w:rPr>
        <w:t xml:space="preserve">I </w:t>
      </w:r>
      <w:r>
        <w:rPr>
          <w:rFonts w:ascii="Arial"/>
          <w:b/>
          <w:w w:val="105"/>
          <w:sz w:val="23"/>
        </w:rPr>
        <w:t xml:space="preserve">am </w:t>
      </w:r>
      <w:proofErr w:type="gramStart"/>
      <w:r>
        <w:rPr>
          <w:rFonts w:ascii="Arial"/>
          <w:b/>
          <w:w w:val="105"/>
          <w:sz w:val="23"/>
        </w:rPr>
        <w:t>enlightened</w:t>
      </w:r>
      <w:proofErr w:type="gramEnd"/>
    </w:p>
    <w:p w14:paraId="21E12F7C" w14:textId="37FECA8A" w:rsidR="000A357B" w:rsidRDefault="0049221D">
      <w:pPr>
        <w:spacing w:before="31"/>
        <w:ind w:left="1234" w:right="1056" w:firstLine="2"/>
        <w:rPr>
          <w:rFonts w:ascii="Arial"/>
          <w:b/>
          <w:sz w:val="23"/>
        </w:rPr>
      </w:pPr>
      <w:r>
        <w:rPr>
          <w:rFonts w:ascii="Arial"/>
          <w:b/>
          <w:sz w:val="23"/>
        </w:rPr>
        <w:t xml:space="preserve">To the Buddhas, the Dharma, and the Supreme Assembly. By the virtuous merit that </w:t>
      </w:r>
      <w:r>
        <w:rPr>
          <w:w w:val="95"/>
          <w:sz w:val="26"/>
        </w:rPr>
        <w:t>I</w:t>
      </w:r>
      <w:r w:rsidR="00595894">
        <w:rPr>
          <w:spacing w:val="52"/>
          <w:w w:val="95"/>
          <w:sz w:val="26"/>
        </w:rPr>
        <w:t xml:space="preserve"> </w:t>
      </w:r>
      <w:r>
        <w:rPr>
          <w:rFonts w:ascii="Arial"/>
          <w:b/>
          <w:sz w:val="23"/>
        </w:rPr>
        <w:t>collect</w:t>
      </w:r>
    </w:p>
    <w:p w14:paraId="56E76ABB" w14:textId="77777777" w:rsidR="000A357B" w:rsidRDefault="0049221D">
      <w:pPr>
        <w:spacing w:before="23"/>
        <w:ind w:left="1234"/>
        <w:rPr>
          <w:rFonts w:ascii="Arial"/>
          <w:b/>
          <w:sz w:val="23"/>
        </w:rPr>
      </w:pPr>
      <w:r>
        <w:rPr>
          <w:rFonts w:ascii="Arial"/>
          <w:b/>
          <w:w w:val="105"/>
          <w:sz w:val="23"/>
        </w:rPr>
        <w:t>By practicing giving and other perfections,</w:t>
      </w:r>
    </w:p>
    <w:p w14:paraId="06F67B1A" w14:textId="77777777" w:rsidR="000A357B" w:rsidRDefault="0049221D">
      <w:pPr>
        <w:spacing w:before="24"/>
        <w:ind w:left="1213"/>
        <w:rPr>
          <w:rFonts w:ascii="Arial"/>
          <w:b/>
          <w:sz w:val="23"/>
        </w:rPr>
      </w:pPr>
      <w:r>
        <w:rPr>
          <w:rFonts w:ascii="Arial"/>
          <w:w w:val="105"/>
          <w:sz w:val="24"/>
        </w:rPr>
        <w:t xml:space="preserve">May I </w:t>
      </w:r>
      <w:r>
        <w:rPr>
          <w:rFonts w:ascii="Arial"/>
          <w:b/>
          <w:w w:val="105"/>
          <w:sz w:val="23"/>
        </w:rPr>
        <w:t xml:space="preserve">attain the state of a </w:t>
      </w:r>
      <w:proofErr w:type="gramStart"/>
      <w:r>
        <w:rPr>
          <w:rFonts w:ascii="Arial"/>
          <w:b/>
          <w:w w:val="105"/>
          <w:sz w:val="23"/>
        </w:rPr>
        <w:t>Buddha</w:t>
      </w:r>
      <w:proofErr w:type="gramEnd"/>
    </w:p>
    <w:p w14:paraId="38DD4EE4" w14:textId="77777777" w:rsidR="000A357B" w:rsidRDefault="0049221D">
      <w:pPr>
        <w:spacing w:before="27"/>
        <w:ind w:left="1230"/>
        <w:rPr>
          <w:rFonts w:ascii="Arial"/>
          <w:b/>
          <w:sz w:val="23"/>
        </w:rPr>
      </w:pPr>
      <w:proofErr w:type="gramStart"/>
      <w:r>
        <w:rPr>
          <w:rFonts w:ascii="Arial"/>
          <w:b/>
          <w:w w:val="105"/>
          <w:sz w:val="23"/>
        </w:rPr>
        <w:t>In order to</w:t>
      </w:r>
      <w:proofErr w:type="gramEnd"/>
      <w:r>
        <w:rPr>
          <w:rFonts w:ascii="Arial"/>
          <w:b/>
          <w:w w:val="105"/>
          <w:sz w:val="23"/>
        </w:rPr>
        <w:t xml:space="preserve"> benefit all sentient beings.</w:t>
      </w:r>
    </w:p>
    <w:p w14:paraId="1D284E62" w14:textId="77777777" w:rsidR="000A357B" w:rsidRDefault="000A357B">
      <w:pPr>
        <w:pStyle w:val="BodyText"/>
        <w:spacing w:before="6"/>
        <w:rPr>
          <w:rFonts w:ascii="Arial"/>
          <w:b/>
          <w:sz w:val="38"/>
        </w:rPr>
      </w:pPr>
    </w:p>
    <w:p w14:paraId="2E53B901" w14:textId="1D572FC1" w:rsidR="000A357B" w:rsidRDefault="0049221D">
      <w:pPr>
        <w:pStyle w:val="BodyText"/>
        <w:spacing w:line="252" w:lineRule="auto"/>
        <w:ind w:left="167" w:right="108" w:firstLine="362"/>
      </w:pPr>
      <w:r>
        <w:rPr>
          <w:w w:val="105"/>
        </w:rPr>
        <w:t xml:space="preserve">Finally, to enhance your bodhicitta motivation, cultivate the Four </w:t>
      </w:r>
      <w:proofErr w:type="spellStart"/>
      <w:r>
        <w:rPr>
          <w:w w:val="105"/>
        </w:rPr>
        <w:t>Immeasurables</w:t>
      </w:r>
      <w:proofErr w:type="spellEnd"/>
      <w:r>
        <w:rPr>
          <w:w w:val="105"/>
        </w:rPr>
        <w:t xml:space="preserve"> of </w:t>
      </w:r>
      <w:r w:rsidR="00CC01CE">
        <w:rPr>
          <w:w w:val="105"/>
        </w:rPr>
        <w:t xml:space="preserve">equanimity, </w:t>
      </w:r>
      <w:r>
        <w:rPr>
          <w:w w:val="105"/>
        </w:rPr>
        <w:t xml:space="preserve">love, </w:t>
      </w:r>
      <w:proofErr w:type="gramStart"/>
      <w:r>
        <w:rPr>
          <w:w w:val="105"/>
        </w:rPr>
        <w:t>compassion</w:t>
      </w:r>
      <w:proofErr w:type="gramEnd"/>
      <w:r w:rsidR="00CC01CE">
        <w:rPr>
          <w:w w:val="105"/>
        </w:rPr>
        <w:t xml:space="preserve"> and</w:t>
      </w:r>
      <w:r>
        <w:rPr>
          <w:w w:val="105"/>
        </w:rPr>
        <w:t xml:space="preserve"> joy</w:t>
      </w:r>
      <w:r w:rsidR="00CC01CE">
        <w:rPr>
          <w:w w:val="105"/>
        </w:rPr>
        <w:t xml:space="preserve">, </w:t>
      </w:r>
      <w:r>
        <w:rPr>
          <w:w w:val="105"/>
        </w:rPr>
        <w:t>as follows:</w:t>
      </w:r>
    </w:p>
    <w:p w14:paraId="3D8E9A6E" w14:textId="77777777" w:rsidR="004F06B7" w:rsidRDefault="004F06B7" w:rsidP="00CC01CE">
      <w:pPr>
        <w:ind w:left="153"/>
        <w:rPr>
          <w:rFonts w:ascii="Arial"/>
          <w:b/>
          <w:w w:val="110"/>
          <w:sz w:val="23"/>
        </w:rPr>
      </w:pPr>
    </w:p>
    <w:p w14:paraId="6ED27FE8" w14:textId="73271647" w:rsidR="00CC01CE" w:rsidRDefault="00CC01CE" w:rsidP="00CC01CE">
      <w:pPr>
        <w:ind w:left="153"/>
        <w:rPr>
          <w:rFonts w:ascii="Arial"/>
          <w:b/>
          <w:sz w:val="23"/>
        </w:rPr>
      </w:pPr>
      <w:r>
        <w:rPr>
          <w:rFonts w:ascii="Arial"/>
          <w:b/>
          <w:w w:val="110"/>
          <w:sz w:val="23"/>
        </w:rPr>
        <w:t>May all sentient beings be free from the bias of attachment and aversion.</w:t>
      </w:r>
    </w:p>
    <w:p w14:paraId="5CED2611" w14:textId="01700319" w:rsidR="000A357B" w:rsidRDefault="0049221D" w:rsidP="00CC01CE">
      <w:pPr>
        <w:ind w:left="157"/>
        <w:rPr>
          <w:rFonts w:ascii="Arial"/>
          <w:b/>
          <w:sz w:val="23"/>
        </w:rPr>
      </w:pPr>
      <w:r>
        <w:rPr>
          <w:rFonts w:ascii="Arial"/>
          <w:b/>
          <w:w w:val="105"/>
          <w:sz w:val="23"/>
        </w:rPr>
        <w:t>May all sentient beings have happiness and the causes of happines</w:t>
      </w:r>
      <w:r w:rsidR="00995A12">
        <w:rPr>
          <w:rFonts w:ascii="Arial"/>
          <w:b/>
          <w:w w:val="105"/>
          <w:sz w:val="23"/>
        </w:rPr>
        <w:t>s.</w:t>
      </w:r>
    </w:p>
    <w:p w14:paraId="10DA37B1" w14:textId="7DA78693" w:rsidR="000A357B" w:rsidRDefault="0049221D" w:rsidP="00CC01CE">
      <w:pPr>
        <w:ind w:left="892" w:right="3197" w:hanging="734"/>
        <w:rPr>
          <w:rFonts w:ascii="Arial"/>
          <w:b/>
          <w:sz w:val="23"/>
        </w:rPr>
      </w:pPr>
      <w:r>
        <w:rPr>
          <w:rFonts w:ascii="Arial"/>
          <w:b/>
          <w:sz w:val="23"/>
        </w:rPr>
        <w:t xml:space="preserve">May all sentient beings be </w:t>
      </w:r>
      <w:r w:rsidR="00CC01CE">
        <w:rPr>
          <w:rFonts w:ascii="Arial"/>
          <w:b/>
          <w:sz w:val="23"/>
        </w:rPr>
        <w:t>free</w:t>
      </w:r>
      <w:r>
        <w:rPr>
          <w:rFonts w:ascii="Arial"/>
          <w:b/>
          <w:sz w:val="23"/>
        </w:rPr>
        <w:t xml:space="preserve"> from suffering</w:t>
      </w:r>
      <w:r w:rsidR="00995A12">
        <w:rPr>
          <w:rFonts w:ascii="Arial"/>
          <w:b/>
          <w:sz w:val="23"/>
        </w:rPr>
        <w:t xml:space="preserve"> </w:t>
      </w:r>
      <w:r w:rsidR="00CC01CE">
        <w:rPr>
          <w:rFonts w:ascii="Arial"/>
          <w:b/>
          <w:sz w:val="23"/>
        </w:rPr>
        <w:t xml:space="preserve">    </w:t>
      </w:r>
      <w:r>
        <w:rPr>
          <w:rFonts w:ascii="Arial"/>
          <w:b/>
          <w:sz w:val="23"/>
        </w:rPr>
        <w:t>and the causes of suffering.</w:t>
      </w:r>
    </w:p>
    <w:p w14:paraId="4E5C97B1" w14:textId="77777777" w:rsidR="00CC01CE" w:rsidRDefault="0049221D" w:rsidP="00CC01CE">
      <w:pPr>
        <w:ind w:left="878" w:right="1598" w:hanging="725"/>
        <w:rPr>
          <w:rFonts w:ascii="Arial"/>
          <w:b/>
          <w:w w:val="105"/>
          <w:sz w:val="23"/>
        </w:rPr>
      </w:pPr>
      <w:r>
        <w:rPr>
          <w:rFonts w:ascii="Arial"/>
          <w:b/>
          <w:w w:val="105"/>
          <w:sz w:val="23"/>
        </w:rPr>
        <w:t xml:space="preserve">May all sentient beings </w:t>
      </w:r>
      <w:r w:rsidR="00995A12">
        <w:rPr>
          <w:rFonts w:ascii="Arial"/>
          <w:b/>
          <w:w w:val="105"/>
          <w:sz w:val="23"/>
        </w:rPr>
        <w:t xml:space="preserve">find fortunate </w:t>
      </w:r>
      <w:proofErr w:type="gramStart"/>
      <w:r w:rsidR="00995A12">
        <w:rPr>
          <w:rFonts w:ascii="Arial"/>
          <w:b/>
          <w:w w:val="105"/>
          <w:sz w:val="23"/>
        </w:rPr>
        <w:t>rebirths</w:t>
      </w:r>
      <w:proofErr w:type="gramEnd"/>
      <w:r w:rsidR="00995A12">
        <w:rPr>
          <w:rFonts w:ascii="Arial"/>
          <w:b/>
          <w:w w:val="105"/>
          <w:sz w:val="23"/>
        </w:rPr>
        <w:t xml:space="preserve"> </w:t>
      </w:r>
    </w:p>
    <w:p w14:paraId="1E9728CA" w14:textId="5C859D79" w:rsidR="000A357B" w:rsidRPr="00CC01CE" w:rsidRDefault="00CC01CE" w:rsidP="00CC01CE">
      <w:pPr>
        <w:ind w:left="878" w:right="1598" w:hanging="158"/>
        <w:rPr>
          <w:rFonts w:ascii="Arial"/>
          <w:b/>
          <w:w w:val="105"/>
          <w:sz w:val="23"/>
        </w:rPr>
      </w:pPr>
      <w:r>
        <w:rPr>
          <w:rFonts w:ascii="Arial"/>
          <w:b/>
          <w:w w:val="105"/>
          <w:sz w:val="23"/>
        </w:rPr>
        <w:t xml:space="preserve">  </w:t>
      </w:r>
      <w:r w:rsidR="00995A12">
        <w:rPr>
          <w:rFonts w:ascii="Arial"/>
          <w:b/>
          <w:w w:val="105"/>
          <w:sz w:val="23"/>
        </w:rPr>
        <w:t>and complete liberation.</w:t>
      </w:r>
    </w:p>
    <w:p w14:paraId="53FAB99D" w14:textId="77777777" w:rsidR="000A357B" w:rsidRDefault="000A357B" w:rsidP="00CC01CE">
      <w:pPr>
        <w:pStyle w:val="BodyText"/>
        <w:rPr>
          <w:rFonts w:ascii="Arial"/>
          <w:b/>
          <w:sz w:val="24"/>
        </w:rPr>
      </w:pPr>
    </w:p>
    <w:p w14:paraId="54AF9B0B" w14:textId="1969C6ED" w:rsidR="000A357B" w:rsidRPr="00941A17" w:rsidRDefault="00941A17" w:rsidP="00941A17">
      <w:pPr>
        <w:tabs>
          <w:tab w:val="left" w:pos="379"/>
        </w:tabs>
        <w:spacing w:before="1"/>
        <w:ind w:left="192"/>
        <w:rPr>
          <w:sz w:val="25"/>
        </w:rPr>
      </w:pPr>
      <w:r>
        <w:rPr>
          <w:b/>
          <w:i/>
          <w:w w:val="105"/>
          <w:sz w:val="25"/>
        </w:rPr>
        <w:t>3a-</w:t>
      </w:r>
      <w:r w:rsidR="0049221D" w:rsidRPr="00941A17">
        <w:rPr>
          <w:b/>
          <w:i/>
          <w:w w:val="105"/>
          <w:sz w:val="25"/>
        </w:rPr>
        <w:t>The Power of the Remedy</w:t>
      </w:r>
      <w:r w:rsidR="0049221D" w:rsidRPr="00941A17">
        <w:rPr>
          <w:b/>
          <w:i/>
          <w:spacing w:val="22"/>
          <w:w w:val="105"/>
          <w:sz w:val="25"/>
        </w:rPr>
        <w:t xml:space="preserve"> </w:t>
      </w:r>
      <w:r w:rsidR="0049221D" w:rsidRPr="00941A17">
        <w:rPr>
          <w:w w:val="105"/>
          <w:sz w:val="25"/>
        </w:rPr>
        <w:t>(elaborate)</w:t>
      </w:r>
    </w:p>
    <w:p w14:paraId="6FDBDB1F" w14:textId="77777777" w:rsidR="000A357B" w:rsidRDefault="0049221D">
      <w:pPr>
        <w:pStyle w:val="BodyText"/>
        <w:spacing w:before="34" w:line="259" w:lineRule="auto"/>
        <w:ind w:left="157" w:firstLine="365"/>
      </w:pPr>
      <w:r>
        <w:rPr>
          <w:w w:val="105"/>
        </w:rPr>
        <w:t xml:space="preserve">At the Guru Buddha's crown is a white </w:t>
      </w:r>
      <w:r>
        <w:rPr>
          <w:rFonts w:ascii="Arial"/>
          <w:b/>
          <w:w w:val="105"/>
          <w:sz w:val="24"/>
        </w:rPr>
        <w:t xml:space="preserve">OM, </w:t>
      </w:r>
      <w:r>
        <w:rPr>
          <w:w w:val="105"/>
        </w:rPr>
        <w:t xml:space="preserve">at his throat a red </w:t>
      </w:r>
      <w:r>
        <w:rPr>
          <w:rFonts w:ascii="Arial"/>
          <w:b/>
          <w:w w:val="105"/>
          <w:sz w:val="24"/>
        </w:rPr>
        <w:t xml:space="preserve">AH, </w:t>
      </w:r>
      <w:r>
        <w:rPr>
          <w:w w:val="105"/>
        </w:rPr>
        <w:t xml:space="preserve">and at his heart a blue </w:t>
      </w:r>
      <w:r>
        <w:rPr>
          <w:rFonts w:ascii="Arial"/>
          <w:b/>
          <w:w w:val="105"/>
          <w:sz w:val="24"/>
        </w:rPr>
        <w:t xml:space="preserve">HUM. </w:t>
      </w:r>
      <w:r>
        <w:rPr>
          <w:w w:val="105"/>
        </w:rPr>
        <w:t xml:space="preserve">These three represent all Enlightened Beings' perfectly pure body, </w:t>
      </w:r>
      <w:proofErr w:type="gramStart"/>
      <w:r>
        <w:rPr>
          <w:w w:val="105"/>
        </w:rPr>
        <w:t>speech</w:t>
      </w:r>
      <w:proofErr w:type="gramEnd"/>
      <w:r>
        <w:rPr>
          <w:w w:val="105"/>
        </w:rPr>
        <w:t xml:space="preserve"> and mind.</w:t>
      </w:r>
    </w:p>
    <w:p w14:paraId="60722434" w14:textId="77777777" w:rsidR="000A357B" w:rsidRDefault="0049221D">
      <w:pPr>
        <w:pStyle w:val="BodyText"/>
        <w:spacing w:line="249" w:lineRule="auto"/>
        <w:ind w:left="155" w:right="244" w:firstLine="360"/>
      </w:pPr>
      <w:r>
        <w:rPr>
          <w:w w:val="105"/>
        </w:rPr>
        <w:t xml:space="preserve">During the </w:t>
      </w:r>
      <w:r>
        <w:rPr>
          <w:b/>
          <w:w w:val="105"/>
        </w:rPr>
        <w:t xml:space="preserve">first </w:t>
      </w:r>
      <w:r>
        <w:rPr>
          <w:w w:val="105"/>
        </w:rPr>
        <w:t xml:space="preserve">mantra recitation, visualize that a stream of purifying </w:t>
      </w:r>
      <w:r>
        <w:rPr>
          <w:b/>
          <w:w w:val="105"/>
        </w:rPr>
        <w:t xml:space="preserve">white </w:t>
      </w:r>
      <w:r>
        <w:rPr>
          <w:w w:val="105"/>
        </w:rPr>
        <w:t>light flows from the Guru Buddha's crown and enters your crown, cleansing you all negativities accumulated through harmful actions of your body.</w:t>
      </w:r>
    </w:p>
    <w:p w14:paraId="15E3C71E" w14:textId="77777777" w:rsidR="000A357B" w:rsidRDefault="000A357B">
      <w:pPr>
        <w:spacing w:line="249" w:lineRule="auto"/>
        <w:sectPr w:rsidR="000A357B">
          <w:type w:val="continuous"/>
          <w:pgSz w:w="12240" w:h="15840"/>
          <w:pgMar w:top="1500" w:right="1540" w:bottom="280" w:left="1720" w:header="720" w:footer="720" w:gutter="0"/>
          <w:cols w:space="720"/>
        </w:sectPr>
      </w:pPr>
    </w:p>
    <w:p w14:paraId="5E5A96C6" w14:textId="77777777" w:rsidR="000A357B" w:rsidRDefault="0049221D">
      <w:pPr>
        <w:pStyle w:val="BodyText"/>
        <w:spacing w:before="74" w:line="247" w:lineRule="auto"/>
        <w:ind w:left="211" w:firstLine="357"/>
      </w:pPr>
      <w:r>
        <w:rPr>
          <w:w w:val="105"/>
        </w:rPr>
        <w:lastRenderedPageBreak/>
        <w:t xml:space="preserve">During the </w:t>
      </w:r>
      <w:r>
        <w:rPr>
          <w:b/>
          <w:w w:val="105"/>
          <w:sz w:val="24"/>
        </w:rPr>
        <w:t xml:space="preserve">second </w:t>
      </w:r>
      <w:r>
        <w:rPr>
          <w:w w:val="105"/>
        </w:rPr>
        <w:t xml:space="preserve">mantra recitation, visualize that a stream of purifying </w:t>
      </w:r>
      <w:r>
        <w:rPr>
          <w:b/>
          <w:w w:val="105"/>
          <w:sz w:val="24"/>
        </w:rPr>
        <w:t xml:space="preserve">red </w:t>
      </w:r>
      <w:r>
        <w:rPr>
          <w:w w:val="105"/>
        </w:rPr>
        <w:t>light flows from the Guru Buddha's throat and enters your throat, cleansing you all negativities accumulated through harmful actions of your speech.</w:t>
      </w:r>
    </w:p>
    <w:p w14:paraId="545711B4" w14:textId="77777777" w:rsidR="000A357B" w:rsidRDefault="0049221D">
      <w:pPr>
        <w:pStyle w:val="BodyText"/>
        <w:spacing w:before="6" w:line="249" w:lineRule="auto"/>
        <w:ind w:left="209" w:right="108" w:firstLine="354"/>
      </w:pPr>
      <w:r>
        <w:rPr>
          <w:w w:val="105"/>
        </w:rPr>
        <w:t xml:space="preserve">During the </w:t>
      </w:r>
      <w:r>
        <w:rPr>
          <w:b/>
          <w:w w:val="105"/>
          <w:sz w:val="24"/>
        </w:rPr>
        <w:t xml:space="preserve">third </w:t>
      </w:r>
      <w:r>
        <w:rPr>
          <w:w w:val="105"/>
        </w:rPr>
        <w:t xml:space="preserve">mantra recitation, visualize that a stream of purifying </w:t>
      </w:r>
      <w:r>
        <w:rPr>
          <w:b/>
          <w:w w:val="105"/>
          <w:sz w:val="24"/>
        </w:rPr>
        <w:t xml:space="preserve">blue </w:t>
      </w:r>
      <w:r>
        <w:rPr>
          <w:w w:val="105"/>
        </w:rPr>
        <w:t>light flows from the Guru Buddha's heart and enters your heart, cleansing you all negativities accumulated through harmful actions of your mind.</w:t>
      </w:r>
    </w:p>
    <w:p w14:paraId="2B4F162F" w14:textId="77777777" w:rsidR="000A357B" w:rsidRDefault="0049221D">
      <w:pPr>
        <w:spacing w:line="261" w:lineRule="exact"/>
        <w:ind w:left="4439"/>
        <w:rPr>
          <w:sz w:val="23"/>
        </w:rPr>
      </w:pPr>
      <w:r>
        <w:rPr>
          <w:w w:val="105"/>
          <w:sz w:val="23"/>
        </w:rPr>
        <w:t>or</w:t>
      </w:r>
    </w:p>
    <w:p w14:paraId="1412E337" w14:textId="2E984BF3" w:rsidR="000A357B" w:rsidRPr="00941A17" w:rsidRDefault="00941A17" w:rsidP="00941A17">
      <w:pPr>
        <w:tabs>
          <w:tab w:val="left" w:pos="416"/>
        </w:tabs>
        <w:spacing w:before="10"/>
        <w:rPr>
          <w:sz w:val="23"/>
        </w:rPr>
      </w:pPr>
      <w:r>
        <w:rPr>
          <w:b/>
          <w:i/>
          <w:w w:val="105"/>
          <w:sz w:val="25"/>
        </w:rPr>
        <w:t>3b-</w:t>
      </w:r>
      <w:r w:rsidR="0049221D" w:rsidRPr="00941A17">
        <w:rPr>
          <w:b/>
          <w:i/>
          <w:w w:val="105"/>
          <w:sz w:val="25"/>
        </w:rPr>
        <w:t>T</w:t>
      </w:r>
      <w:r w:rsidR="005927F3" w:rsidRPr="00941A17">
        <w:rPr>
          <w:b/>
          <w:i/>
          <w:w w:val="105"/>
          <w:sz w:val="25"/>
        </w:rPr>
        <w:t>h</w:t>
      </w:r>
      <w:r w:rsidR="0049221D" w:rsidRPr="00941A17">
        <w:rPr>
          <w:b/>
          <w:i/>
          <w:w w:val="105"/>
          <w:sz w:val="25"/>
        </w:rPr>
        <w:t>e Power of</w:t>
      </w:r>
      <w:r w:rsidR="005927F3" w:rsidRPr="00941A17">
        <w:rPr>
          <w:b/>
          <w:i/>
          <w:w w:val="105"/>
          <w:sz w:val="25"/>
        </w:rPr>
        <w:t xml:space="preserve"> the</w:t>
      </w:r>
      <w:r w:rsidR="0049221D" w:rsidRPr="00941A17">
        <w:rPr>
          <w:b/>
          <w:i/>
          <w:w w:val="105"/>
          <w:sz w:val="25"/>
        </w:rPr>
        <w:t xml:space="preserve"> Remedy</w:t>
      </w:r>
      <w:r w:rsidR="0049221D" w:rsidRPr="00941A17">
        <w:rPr>
          <w:b/>
          <w:i/>
          <w:spacing w:val="37"/>
          <w:w w:val="105"/>
          <w:sz w:val="25"/>
        </w:rPr>
        <w:t xml:space="preserve"> </w:t>
      </w:r>
      <w:r w:rsidR="0049221D" w:rsidRPr="00941A17">
        <w:rPr>
          <w:w w:val="105"/>
          <w:sz w:val="25"/>
        </w:rPr>
        <w:t>(simplified)</w:t>
      </w:r>
    </w:p>
    <w:p w14:paraId="33A37C2A" w14:textId="29ADA833" w:rsidR="000A357B" w:rsidRDefault="0049221D">
      <w:pPr>
        <w:pStyle w:val="BodyText"/>
        <w:spacing w:before="10" w:line="249" w:lineRule="auto"/>
        <w:ind w:left="199" w:firstLine="389"/>
      </w:pPr>
      <w:r>
        <w:rPr>
          <w:w w:val="105"/>
        </w:rPr>
        <w:t xml:space="preserve">During the three successive mantra recitations, visualize </w:t>
      </w:r>
      <w:r w:rsidR="00CC01CE">
        <w:rPr>
          <w:w w:val="105"/>
        </w:rPr>
        <w:t>s</w:t>
      </w:r>
      <w:r>
        <w:rPr>
          <w:w w:val="105"/>
        </w:rPr>
        <w:t xml:space="preserve">treams of first </w:t>
      </w:r>
      <w:r>
        <w:rPr>
          <w:b/>
          <w:w w:val="105"/>
          <w:sz w:val="24"/>
        </w:rPr>
        <w:t xml:space="preserve">white, </w:t>
      </w:r>
      <w:r>
        <w:rPr>
          <w:w w:val="105"/>
        </w:rPr>
        <w:t xml:space="preserve">then </w:t>
      </w:r>
      <w:r>
        <w:rPr>
          <w:b/>
          <w:w w:val="105"/>
          <w:sz w:val="24"/>
        </w:rPr>
        <w:t xml:space="preserve">red </w:t>
      </w:r>
      <w:r>
        <w:rPr>
          <w:w w:val="105"/>
        </w:rPr>
        <w:t xml:space="preserve">and finally </w:t>
      </w:r>
      <w:r>
        <w:rPr>
          <w:b/>
          <w:w w:val="105"/>
          <w:sz w:val="24"/>
        </w:rPr>
        <w:t xml:space="preserve">blue </w:t>
      </w:r>
      <w:r>
        <w:rPr>
          <w:w w:val="105"/>
        </w:rPr>
        <w:t>light flowing from the center of the sphere of golden light before you and entering, in turn, your crown, throat and heart, cleansing you of all defilements of body, speech and mind.</w:t>
      </w:r>
    </w:p>
    <w:p w14:paraId="21DF202A" w14:textId="77777777" w:rsidR="000A357B" w:rsidRDefault="000A357B">
      <w:pPr>
        <w:pStyle w:val="BodyText"/>
        <w:rPr>
          <w:sz w:val="26"/>
        </w:rPr>
      </w:pPr>
    </w:p>
    <w:p w14:paraId="07E1BAFC" w14:textId="531F8D84" w:rsidR="000A357B" w:rsidRDefault="0049221D" w:rsidP="00941A17">
      <w:pPr>
        <w:pStyle w:val="Heading1"/>
        <w:tabs>
          <w:tab w:val="left" w:pos="481"/>
        </w:tabs>
        <w:jc w:val="center"/>
      </w:pPr>
      <w:r>
        <w:rPr>
          <w:w w:val="105"/>
        </w:rPr>
        <w:t>Mantra</w:t>
      </w:r>
      <w:r>
        <w:rPr>
          <w:spacing w:val="3"/>
          <w:w w:val="105"/>
        </w:rPr>
        <w:t xml:space="preserve"> </w:t>
      </w:r>
      <w:r>
        <w:rPr>
          <w:w w:val="105"/>
        </w:rPr>
        <w:t>Recitation</w:t>
      </w:r>
    </w:p>
    <w:p w14:paraId="79CF1336" w14:textId="1CB3487F" w:rsidR="000A357B" w:rsidRDefault="0049221D">
      <w:pPr>
        <w:pStyle w:val="BodyText"/>
        <w:spacing w:before="1" w:line="249" w:lineRule="auto"/>
        <w:ind w:left="195" w:right="320" w:firstLine="359"/>
      </w:pPr>
      <w:r>
        <w:rPr>
          <w:w w:val="105"/>
        </w:rPr>
        <w:t>While</w:t>
      </w:r>
      <w:r>
        <w:rPr>
          <w:spacing w:val="-15"/>
          <w:w w:val="105"/>
        </w:rPr>
        <w:t xml:space="preserve"> </w:t>
      </w:r>
      <w:r>
        <w:rPr>
          <w:w w:val="105"/>
        </w:rPr>
        <w:t>this</w:t>
      </w:r>
      <w:r>
        <w:rPr>
          <w:spacing w:val="-11"/>
          <w:w w:val="105"/>
        </w:rPr>
        <w:t xml:space="preserve"> </w:t>
      </w:r>
      <w:r>
        <w:rPr>
          <w:w w:val="105"/>
        </w:rPr>
        <w:t>cleansing</w:t>
      </w:r>
      <w:r>
        <w:rPr>
          <w:spacing w:val="-2"/>
          <w:w w:val="105"/>
        </w:rPr>
        <w:t xml:space="preserve"> </w:t>
      </w:r>
      <w:r>
        <w:rPr>
          <w:w w:val="105"/>
        </w:rPr>
        <w:t>light</w:t>
      </w:r>
      <w:r>
        <w:rPr>
          <w:spacing w:val="-10"/>
          <w:w w:val="105"/>
        </w:rPr>
        <w:t xml:space="preserve"> </w:t>
      </w:r>
      <w:r w:rsidR="0094730C">
        <w:rPr>
          <w:spacing w:val="-10"/>
          <w:w w:val="105"/>
        </w:rPr>
        <w:t>flows</w:t>
      </w:r>
      <w:r w:rsidR="0094730C">
        <w:rPr>
          <w:w w:val="105"/>
        </w:rPr>
        <w:t xml:space="preserve"> into you</w:t>
      </w:r>
      <w:r>
        <w:rPr>
          <w:w w:val="105"/>
        </w:rPr>
        <w:t>,</w:t>
      </w:r>
      <w:r>
        <w:rPr>
          <w:spacing w:val="-1"/>
          <w:w w:val="105"/>
        </w:rPr>
        <w:t xml:space="preserve"> </w:t>
      </w:r>
      <w:r>
        <w:rPr>
          <w:w w:val="105"/>
        </w:rPr>
        <w:t>recite</w:t>
      </w:r>
      <w:r>
        <w:rPr>
          <w:spacing w:val="-9"/>
          <w:w w:val="105"/>
        </w:rPr>
        <w:t xml:space="preserve"> </w:t>
      </w:r>
      <w:r>
        <w:rPr>
          <w:w w:val="105"/>
        </w:rPr>
        <w:t>Shakyamuni'</w:t>
      </w:r>
      <w:r>
        <w:rPr>
          <w:spacing w:val="-38"/>
          <w:w w:val="105"/>
        </w:rPr>
        <w:t xml:space="preserve"> </w:t>
      </w:r>
      <w:r>
        <w:rPr>
          <w:w w:val="105"/>
        </w:rPr>
        <w:t>s</w:t>
      </w:r>
      <w:r>
        <w:rPr>
          <w:spacing w:val="-10"/>
          <w:w w:val="105"/>
        </w:rPr>
        <w:t xml:space="preserve"> </w:t>
      </w:r>
      <w:r>
        <w:rPr>
          <w:w w:val="105"/>
        </w:rPr>
        <w:t>mantra</w:t>
      </w:r>
      <w:r>
        <w:rPr>
          <w:spacing w:val="-10"/>
          <w:w w:val="105"/>
        </w:rPr>
        <w:t xml:space="preserve"> </w:t>
      </w:r>
      <w:r>
        <w:rPr>
          <w:w w:val="105"/>
        </w:rPr>
        <w:t>three,</w:t>
      </w:r>
      <w:r>
        <w:rPr>
          <w:spacing w:val="-15"/>
          <w:w w:val="105"/>
        </w:rPr>
        <w:t xml:space="preserve"> </w:t>
      </w:r>
      <w:r>
        <w:rPr>
          <w:w w:val="105"/>
        </w:rPr>
        <w:t>seven, twenty-one, one hundred and eight or as many times as you</w:t>
      </w:r>
      <w:r>
        <w:rPr>
          <w:spacing w:val="20"/>
          <w:w w:val="105"/>
        </w:rPr>
        <w:t xml:space="preserve"> </w:t>
      </w:r>
      <w:r>
        <w:rPr>
          <w:w w:val="105"/>
        </w:rPr>
        <w:t>like:</w:t>
      </w:r>
    </w:p>
    <w:p w14:paraId="1820EB44" w14:textId="77777777" w:rsidR="000A357B" w:rsidRDefault="000A357B">
      <w:pPr>
        <w:pStyle w:val="BodyText"/>
        <w:spacing w:before="1"/>
        <w:rPr>
          <w:sz w:val="28"/>
        </w:rPr>
      </w:pPr>
    </w:p>
    <w:p w14:paraId="41EE51DD" w14:textId="77777777" w:rsidR="000A357B" w:rsidRDefault="0049221D" w:rsidP="00941A17">
      <w:pPr>
        <w:jc w:val="center"/>
        <w:rPr>
          <w:rFonts w:ascii="Arial"/>
          <w:b/>
          <w:sz w:val="23"/>
        </w:rPr>
      </w:pPr>
      <w:r>
        <w:rPr>
          <w:rFonts w:ascii="Arial"/>
          <w:b/>
          <w:sz w:val="23"/>
        </w:rPr>
        <w:t xml:space="preserve">(TAYATA) OM MUNI </w:t>
      </w:r>
      <w:proofErr w:type="spellStart"/>
      <w:r>
        <w:rPr>
          <w:rFonts w:ascii="Arial"/>
          <w:b/>
          <w:sz w:val="23"/>
        </w:rPr>
        <w:t>MUNI</w:t>
      </w:r>
      <w:proofErr w:type="spellEnd"/>
      <w:r>
        <w:rPr>
          <w:rFonts w:ascii="Arial"/>
          <w:b/>
          <w:sz w:val="23"/>
        </w:rPr>
        <w:t xml:space="preserve"> MAHA-MUNAYE SVAHA</w:t>
      </w:r>
    </w:p>
    <w:p w14:paraId="6EC77408" w14:textId="77777777" w:rsidR="000A357B" w:rsidRDefault="000A357B">
      <w:pPr>
        <w:pStyle w:val="BodyText"/>
        <w:spacing w:before="10"/>
        <w:rPr>
          <w:rFonts w:ascii="Arial"/>
          <w:b/>
          <w:sz w:val="26"/>
        </w:rPr>
      </w:pPr>
    </w:p>
    <w:p w14:paraId="6D35D113" w14:textId="2396212F" w:rsidR="00BC132E" w:rsidRDefault="004F06B7">
      <w:pPr>
        <w:pStyle w:val="BodyText"/>
        <w:spacing w:line="249" w:lineRule="auto"/>
        <w:ind w:left="190" w:right="1046" w:firstLine="353"/>
        <w:rPr>
          <w:w w:val="105"/>
        </w:rPr>
      </w:pPr>
      <w:r>
        <w:rPr>
          <w:w w:val="105"/>
        </w:rPr>
        <w:t xml:space="preserve">As </w:t>
      </w:r>
      <w:r w:rsidR="008B05F4">
        <w:rPr>
          <w:w w:val="105"/>
        </w:rPr>
        <w:t xml:space="preserve">the flow of cleansing light into you continues, allow yourself to feel </w:t>
      </w:r>
      <w:r>
        <w:rPr>
          <w:w w:val="105"/>
        </w:rPr>
        <w:t xml:space="preserve">you </w:t>
      </w:r>
      <w:r w:rsidR="008B05F4">
        <w:rPr>
          <w:w w:val="105"/>
        </w:rPr>
        <w:t xml:space="preserve">are gradually becoming lighter, less </w:t>
      </w:r>
      <w:proofErr w:type="gramStart"/>
      <w:r w:rsidR="008B05F4">
        <w:rPr>
          <w:w w:val="105"/>
        </w:rPr>
        <w:t>solid</w:t>
      </w:r>
      <w:proofErr w:type="gramEnd"/>
      <w:r w:rsidR="008B05F4">
        <w:rPr>
          <w:w w:val="105"/>
        </w:rPr>
        <w:t xml:space="preserve"> and more transparent, </w:t>
      </w:r>
      <w:r w:rsidR="0094730C">
        <w:rPr>
          <w:w w:val="105"/>
        </w:rPr>
        <w:t>thereby</w:t>
      </w:r>
      <w:r w:rsidR="0049221D">
        <w:rPr>
          <w:w w:val="105"/>
        </w:rPr>
        <w:t xml:space="preserve"> </w:t>
      </w:r>
      <w:r w:rsidR="008B05F4">
        <w:rPr>
          <w:w w:val="105"/>
        </w:rPr>
        <w:t xml:space="preserve">revealing </w:t>
      </w:r>
      <w:r w:rsidR="00941A17">
        <w:rPr>
          <w:w w:val="105"/>
        </w:rPr>
        <w:t>your fundamental purity</w:t>
      </w:r>
      <w:r w:rsidR="00BC132E">
        <w:rPr>
          <w:w w:val="105"/>
        </w:rPr>
        <w:t>.</w:t>
      </w:r>
    </w:p>
    <w:p w14:paraId="5183D58D" w14:textId="77777777" w:rsidR="00B563C4" w:rsidRDefault="00B563C4">
      <w:pPr>
        <w:pStyle w:val="BodyText"/>
        <w:spacing w:line="249" w:lineRule="auto"/>
        <w:ind w:left="190" w:right="1046" w:firstLine="353"/>
        <w:rPr>
          <w:w w:val="105"/>
        </w:rPr>
      </w:pPr>
    </w:p>
    <w:p w14:paraId="74BB548F" w14:textId="39238AF1" w:rsidR="000A357B" w:rsidRDefault="0094730C">
      <w:pPr>
        <w:pStyle w:val="BodyText"/>
        <w:spacing w:line="249" w:lineRule="auto"/>
        <w:ind w:left="190" w:right="1046" w:firstLine="353"/>
      </w:pPr>
      <w:r>
        <w:rPr>
          <w:w w:val="105"/>
        </w:rPr>
        <w:t xml:space="preserve">Dwell silently </w:t>
      </w:r>
      <w:r w:rsidR="008B05F4">
        <w:rPr>
          <w:w w:val="105"/>
        </w:rPr>
        <w:t xml:space="preserve">for a few moments </w:t>
      </w:r>
      <w:r w:rsidR="00B563C4">
        <w:rPr>
          <w:w w:val="105"/>
        </w:rPr>
        <w:t>within the resulting experience of calm spaciousness.</w:t>
      </w:r>
    </w:p>
    <w:p w14:paraId="51A7E351" w14:textId="77777777" w:rsidR="000A357B" w:rsidRDefault="000A357B">
      <w:pPr>
        <w:pStyle w:val="BodyText"/>
        <w:spacing w:before="5"/>
        <w:rPr>
          <w:sz w:val="24"/>
        </w:rPr>
      </w:pPr>
    </w:p>
    <w:p w14:paraId="30C86D86" w14:textId="27030CE0" w:rsidR="000A357B" w:rsidRDefault="0094730C" w:rsidP="0094730C">
      <w:pPr>
        <w:pStyle w:val="Heading1"/>
        <w:tabs>
          <w:tab w:val="left" w:pos="467"/>
        </w:tabs>
        <w:spacing w:before="1"/>
        <w:ind w:left="203" w:firstLine="0"/>
        <w:rPr>
          <w:rFonts w:ascii="Arial"/>
          <w:sz w:val="22"/>
        </w:rPr>
      </w:pPr>
      <w:r>
        <w:rPr>
          <w:w w:val="105"/>
        </w:rPr>
        <w:t>4-</w:t>
      </w:r>
      <w:r w:rsidR="0049221D">
        <w:rPr>
          <w:w w:val="105"/>
        </w:rPr>
        <w:t>The Power of</w:t>
      </w:r>
      <w:r w:rsidR="005927F3">
        <w:rPr>
          <w:w w:val="105"/>
        </w:rPr>
        <w:t xml:space="preserve"> the</w:t>
      </w:r>
      <w:r w:rsidR="0049221D">
        <w:rPr>
          <w:spacing w:val="27"/>
          <w:w w:val="105"/>
        </w:rPr>
        <w:t xml:space="preserve"> </w:t>
      </w:r>
      <w:r w:rsidR="0049221D">
        <w:rPr>
          <w:w w:val="105"/>
        </w:rPr>
        <w:t>Resolve</w:t>
      </w:r>
    </w:p>
    <w:p w14:paraId="141E7204" w14:textId="3A2E14D9" w:rsidR="000A357B" w:rsidRDefault="0049221D">
      <w:pPr>
        <w:pStyle w:val="BodyText"/>
        <w:spacing w:line="249" w:lineRule="auto"/>
        <w:ind w:left="181" w:right="192" w:firstLine="302"/>
      </w:pPr>
      <w:r>
        <w:rPr>
          <w:w w:val="105"/>
        </w:rPr>
        <w:t xml:space="preserve">Then make the heart-felt resolution that you will refrain from committing </w:t>
      </w:r>
      <w:r w:rsidR="0094730C">
        <w:rPr>
          <w:w w:val="105"/>
        </w:rPr>
        <w:t xml:space="preserve">the same </w:t>
      </w:r>
      <w:r>
        <w:rPr>
          <w:w w:val="105"/>
        </w:rPr>
        <w:t xml:space="preserve">harmful actions </w:t>
      </w:r>
      <w:r w:rsidR="004F06B7">
        <w:rPr>
          <w:w w:val="105"/>
        </w:rPr>
        <w:t xml:space="preserve">you just purified </w:t>
      </w:r>
      <w:r w:rsidR="00B563C4">
        <w:rPr>
          <w:w w:val="105"/>
        </w:rPr>
        <w:t>ever again</w:t>
      </w:r>
      <w:r>
        <w:rPr>
          <w:w w:val="105"/>
        </w:rPr>
        <w:t xml:space="preserve">, or at least </w:t>
      </w:r>
      <w:r w:rsidR="00B563C4">
        <w:rPr>
          <w:w w:val="105"/>
        </w:rPr>
        <w:t xml:space="preserve">for </w:t>
      </w:r>
      <w:r>
        <w:rPr>
          <w:w w:val="105"/>
        </w:rPr>
        <w:t xml:space="preserve">a year, a month, a week, a </w:t>
      </w:r>
      <w:proofErr w:type="gramStart"/>
      <w:r>
        <w:rPr>
          <w:w w:val="105"/>
        </w:rPr>
        <w:t>day</w:t>
      </w:r>
      <w:proofErr w:type="gramEnd"/>
      <w:r>
        <w:rPr>
          <w:w w:val="105"/>
        </w:rPr>
        <w:t xml:space="preserve"> or an hour.</w:t>
      </w:r>
    </w:p>
    <w:p w14:paraId="6F08D01A" w14:textId="77777777" w:rsidR="000A357B" w:rsidRDefault="000A357B">
      <w:pPr>
        <w:pStyle w:val="BodyText"/>
        <w:spacing w:before="11"/>
        <w:rPr>
          <w:sz w:val="26"/>
        </w:rPr>
      </w:pPr>
    </w:p>
    <w:p w14:paraId="40246EAE" w14:textId="00E729C2" w:rsidR="000A357B" w:rsidRDefault="006D79A9" w:rsidP="004F06B7">
      <w:pPr>
        <w:pStyle w:val="Heading1"/>
        <w:tabs>
          <w:tab w:val="left" w:pos="458"/>
        </w:tabs>
        <w:ind w:left="203" w:firstLine="0"/>
      </w:pPr>
      <w:r>
        <w:t>5-</w:t>
      </w:r>
      <w:r w:rsidR="004F06B7">
        <w:t xml:space="preserve">Final </w:t>
      </w:r>
      <w:r w:rsidR="0049221D">
        <w:t>Absorption</w:t>
      </w:r>
    </w:p>
    <w:p w14:paraId="50B6DF27" w14:textId="1F2AAE5B" w:rsidR="000A357B" w:rsidRDefault="0049221D">
      <w:pPr>
        <w:pStyle w:val="BodyText"/>
        <w:spacing w:before="1" w:line="249" w:lineRule="auto"/>
        <w:ind w:left="176" w:right="73" w:firstLine="361"/>
      </w:pPr>
      <w:r>
        <w:rPr>
          <w:w w:val="105"/>
        </w:rPr>
        <w:t xml:space="preserve">Now </w:t>
      </w:r>
      <w:r w:rsidR="004F06B7">
        <w:rPr>
          <w:w w:val="105"/>
        </w:rPr>
        <w:t xml:space="preserve">imagine </w:t>
      </w:r>
      <w:r>
        <w:rPr>
          <w:w w:val="105"/>
        </w:rPr>
        <w:t xml:space="preserve">that </w:t>
      </w:r>
      <w:r w:rsidR="00B563C4">
        <w:rPr>
          <w:w w:val="105"/>
        </w:rPr>
        <w:t xml:space="preserve">the source of inspiration you had visualized before you </w:t>
      </w:r>
      <w:proofErr w:type="gramStart"/>
      <w:r w:rsidR="00B563C4">
        <w:rPr>
          <w:w w:val="105"/>
        </w:rPr>
        <w:t>melts</w:t>
      </w:r>
      <w:proofErr w:type="gramEnd"/>
      <w:r w:rsidR="00B563C4">
        <w:rPr>
          <w:w w:val="105"/>
        </w:rPr>
        <w:t xml:space="preserve"> into </w:t>
      </w:r>
      <w:r>
        <w:rPr>
          <w:w w:val="105"/>
        </w:rPr>
        <w:t>a sphere of golden light that contracts and becomes more concentrated as it comes to the space just above the crown of your head.</w:t>
      </w:r>
    </w:p>
    <w:p w14:paraId="129BC21F" w14:textId="1FFC2B06" w:rsidR="000A357B" w:rsidRDefault="0049221D">
      <w:pPr>
        <w:pStyle w:val="BodyText"/>
        <w:spacing w:line="249" w:lineRule="auto"/>
        <w:ind w:left="172" w:firstLine="359"/>
      </w:pPr>
      <w:r>
        <w:rPr>
          <w:w w:val="105"/>
        </w:rPr>
        <w:t>This concentrated sphere of radiant golden light then slowly descends through your crown until it comes to rest at the very center of your heart chakra. Your ordinary sense of self</w:t>
      </w:r>
      <w:r w:rsidR="00B563C4">
        <w:rPr>
          <w:w w:val="105"/>
        </w:rPr>
        <w:t>—</w:t>
      </w:r>
      <w:r>
        <w:rPr>
          <w:w w:val="105"/>
        </w:rPr>
        <w:t>unworthy, limited, and burdened with faults</w:t>
      </w:r>
      <w:r w:rsidR="00B563C4">
        <w:rPr>
          <w:w w:val="105"/>
        </w:rPr>
        <w:t>—</w:t>
      </w:r>
      <w:r>
        <w:rPr>
          <w:w w:val="105"/>
        </w:rPr>
        <w:t>and all your wrong conceptions disappear completely.</w:t>
      </w:r>
    </w:p>
    <w:p w14:paraId="7C72E8C3" w14:textId="6FA9BCB7" w:rsidR="000A357B" w:rsidRDefault="0049221D">
      <w:pPr>
        <w:pStyle w:val="BodyText"/>
        <w:spacing w:before="2" w:line="249" w:lineRule="auto"/>
        <w:ind w:left="179" w:firstLine="353"/>
      </w:pPr>
      <w:r>
        <w:rPr>
          <w:w w:val="105"/>
        </w:rPr>
        <w:t xml:space="preserve">In that instant you become one with the Guru </w:t>
      </w:r>
      <w:r w:rsidR="00B563C4">
        <w:rPr>
          <w:w w:val="105"/>
        </w:rPr>
        <w:t xml:space="preserve">Shakyamuni </w:t>
      </w:r>
      <w:r>
        <w:rPr>
          <w:w w:val="105"/>
        </w:rPr>
        <w:t>Buddha's holy mind in the aspect of vast and boundless space.</w:t>
      </w:r>
    </w:p>
    <w:p w14:paraId="5F58884F" w14:textId="77777777" w:rsidR="000A357B" w:rsidRDefault="0049221D">
      <w:pPr>
        <w:pStyle w:val="BodyText"/>
        <w:spacing w:line="252" w:lineRule="auto"/>
        <w:ind w:left="175" w:right="593" w:firstLine="355"/>
      </w:pPr>
      <w:r>
        <w:rPr>
          <w:w w:val="105"/>
        </w:rPr>
        <w:t>Concentrate on this limitlessly spacious experience for as long as possible, allowing no other thoughts or ordinary appearances to distract you.</w:t>
      </w:r>
    </w:p>
    <w:p w14:paraId="6272281F" w14:textId="77777777" w:rsidR="000A357B" w:rsidRDefault="000A357B">
      <w:pPr>
        <w:pStyle w:val="BodyText"/>
        <w:spacing w:before="5"/>
      </w:pPr>
    </w:p>
    <w:p w14:paraId="507A1CE7" w14:textId="26794A8F" w:rsidR="000A357B" w:rsidRDefault="0049221D">
      <w:pPr>
        <w:spacing w:before="1" w:line="249" w:lineRule="auto"/>
        <w:ind w:left="168" w:right="181" w:firstLine="363"/>
        <w:rPr>
          <w:i/>
          <w:sz w:val="25"/>
        </w:rPr>
      </w:pPr>
      <w:r>
        <w:rPr>
          <w:b/>
          <w:w w:val="105"/>
          <w:sz w:val="24"/>
        </w:rPr>
        <w:t xml:space="preserve">NOTE: </w:t>
      </w:r>
      <w:r>
        <w:rPr>
          <w:i/>
          <w:w w:val="105"/>
          <w:sz w:val="25"/>
        </w:rPr>
        <w:t xml:space="preserve">If you are doing a brief practice, you may now dedicate the meritorious energy of your practice, as in section </w:t>
      </w:r>
      <w:r w:rsidR="006D79A9">
        <w:rPr>
          <w:i/>
          <w:w w:val="105"/>
          <w:sz w:val="25"/>
        </w:rPr>
        <w:t>8</w:t>
      </w:r>
      <w:r>
        <w:rPr>
          <w:i/>
          <w:w w:val="105"/>
          <w:sz w:val="25"/>
        </w:rPr>
        <w:t xml:space="preserve"> below. For a more elaborate practice, continue with sections </w:t>
      </w:r>
      <w:r w:rsidR="006D79A9">
        <w:rPr>
          <w:i/>
          <w:w w:val="105"/>
          <w:sz w:val="25"/>
        </w:rPr>
        <w:t>6 and 7</w:t>
      </w:r>
      <w:r w:rsidR="0036198B">
        <w:rPr>
          <w:i/>
          <w:w w:val="105"/>
          <w:sz w:val="25"/>
        </w:rPr>
        <w:t>, as follows</w:t>
      </w:r>
      <w:r>
        <w:rPr>
          <w:i/>
          <w:w w:val="105"/>
          <w:sz w:val="25"/>
        </w:rPr>
        <w:t>.</w:t>
      </w:r>
    </w:p>
    <w:p w14:paraId="385C49D8" w14:textId="77777777" w:rsidR="000A357B" w:rsidRDefault="000A357B">
      <w:pPr>
        <w:spacing w:line="249" w:lineRule="auto"/>
        <w:rPr>
          <w:sz w:val="25"/>
        </w:rPr>
      </w:pPr>
    </w:p>
    <w:p w14:paraId="4552B079" w14:textId="1F32A8EA" w:rsidR="000A357B" w:rsidRDefault="006D79A9" w:rsidP="00B563C4">
      <w:pPr>
        <w:pStyle w:val="Heading1"/>
        <w:tabs>
          <w:tab w:val="left" w:pos="481"/>
        </w:tabs>
        <w:spacing w:before="74"/>
        <w:rPr>
          <w:w w:val="105"/>
        </w:rPr>
      </w:pPr>
      <w:r>
        <w:rPr>
          <w:w w:val="105"/>
        </w:rPr>
        <w:t>6-</w:t>
      </w:r>
      <w:r w:rsidR="00B563C4">
        <w:rPr>
          <w:w w:val="105"/>
        </w:rPr>
        <w:t>R</w:t>
      </w:r>
      <w:r w:rsidR="0049221D">
        <w:rPr>
          <w:w w:val="105"/>
        </w:rPr>
        <w:t>e-emergence</w:t>
      </w:r>
    </w:p>
    <w:p w14:paraId="1048DA1E" w14:textId="02960C9D" w:rsidR="000A357B" w:rsidRDefault="0049221D">
      <w:pPr>
        <w:pStyle w:val="BodyText"/>
        <w:spacing w:before="11" w:line="249" w:lineRule="auto"/>
        <w:ind w:left="192" w:right="122" w:firstLine="365"/>
      </w:pPr>
      <w:r>
        <w:rPr>
          <w:w w:val="105"/>
        </w:rPr>
        <w:t xml:space="preserve">Instantly, from this empty space there appear in the place where you are sitting the lion-supported throne, lotus, </w:t>
      </w:r>
      <w:proofErr w:type="gramStart"/>
      <w:r>
        <w:rPr>
          <w:w w:val="105"/>
        </w:rPr>
        <w:t>sun</w:t>
      </w:r>
      <w:proofErr w:type="gramEnd"/>
      <w:r>
        <w:rPr>
          <w:w w:val="105"/>
        </w:rPr>
        <w:t xml:space="preserve"> and moon seat, and upon these your mind in the aspect of Shakyamuni Buddha. Everything is </w:t>
      </w:r>
      <w:proofErr w:type="gramStart"/>
      <w:r>
        <w:rPr>
          <w:w w:val="105"/>
        </w:rPr>
        <w:t>in the nature of light</w:t>
      </w:r>
      <w:proofErr w:type="gramEnd"/>
      <w:r>
        <w:rPr>
          <w:w w:val="105"/>
        </w:rPr>
        <w:t xml:space="preserve">, exactly as you had visualized it earlier. Cultivate the feeling that you </w:t>
      </w:r>
      <w:r>
        <w:rPr>
          <w:b/>
          <w:i/>
          <w:w w:val="105"/>
        </w:rPr>
        <w:t xml:space="preserve">are </w:t>
      </w:r>
      <w:r>
        <w:rPr>
          <w:w w:val="105"/>
        </w:rPr>
        <w:t>Buddha, and concentrate, undistracted, on this enlightened</w:t>
      </w:r>
      <w:r w:rsidR="0036198B">
        <w:rPr>
          <w:spacing w:val="61"/>
          <w:w w:val="105"/>
        </w:rPr>
        <w:t xml:space="preserve"> </w:t>
      </w:r>
      <w:r>
        <w:rPr>
          <w:w w:val="105"/>
        </w:rPr>
        <w:t>identity.</w:t>
      </w:r>
    </w:p>
    <w:p w14:paraId="5D3A92F7" w14:textId="77777777" w:rsidR="006D79A9" w:rsidRDefault="006D79A9" w:rsidP="006D79A9">
      <w:pPr>
        <w:pStyle w:val="Heading1"/>
        <w:tabs>
          <w:tab w:val="left" w:pos="599"/>
        </w:tabs>
        <w:ind w:left="0" w:firstLine="0"/>
        <w:rPr>
          <w:w w:val="105"/>
        </w:rPr>
      </w:pPr>
    </w:p>
    <w:p w14:paraId="3575ADDA" w14:textId="42E5B16D" w:rsidR="000A357B" w:rsidRDefault="006D79A9" w:rsidP="006D79A9">
      <w:pPr>
        <w:pStyle w:val="Heading1"/>
        <w:tabs>
          <w:tab w:val="left" w:pos="599"/>
        </w:tabs>
        <w:ind w:left="0" w:firstLine="0"/>
      </w:pPr>
      <w:r>
        <w:rPr>
          <w:w w:val="105"/>
        </w:rPr>
        <w:t>7-</w:t>
      </w:r>
      <w:r w:rsidR="0049221D">
        <w:rPr>
          <w:w w:val="105"/>
        </w:rPr>
        <w:t>Benefiting</w:t>
      </w:r>
      <w:r w:rsidR="0049221D">
        <w:rPr>
          <w:spacing w:val="21"/>
          <w:w w:val="105"/>
        </w:rPr>
        <w:t xml:space="preserve"> </w:t>
      </w:r>
      <w:proofErr w:type="gramStart"/>
      <w:r w:rsidR="0049221D">
        <w:rPr>
          <w:w w:val="105"/>
        </w:rPr>
        <w:t>others</w:t>
      </w:r>
      <w:proofErr w:type="gramEnd"/>
    </w:p>
    <w:p w14:paraId="7E9B46BA" w14:textId="77777777" w:rsidR="000A357B" w:rsidRDefault="0049221D">
      <w:pPr>
        <w:pStyle w:val="BodyText"/>
        <w:spacing w:before="5" w:line="247" w:lineRule="auto"/>
        <w:ind w:left="184" w:right="108" w:firstLine="367"/>
      </w:pPr>
      <w:r>
        <w:rPr>
          <w:w w:val="105"/>
        </w:rPr>
        <w:t>Turning your attention to the sentient beings surrounding you in every direction, generate love and compassion for them by recalling that they all want to achieve happiness, peace of mind and fulfillment, and that they all want to experience freedom from dissatisfaction and suffering.</w:t>
      </w:r>
    </w:p>
    <w:p w14:paraId="25F5592A" w14:textId="77777777" w:rsidR="000A357B" w:rsidRDefault="0049221D">
      <w:pPr>
        <w:pStyle w:val="BodyText"/>
        <w:spacing w:before="3" w:line="249" w:lineRule="auto"/>
        <w:ind w:left="186" w:right="667" w:firstLine="364"/>
      </w:pPr>
      <w:r>
        <w:rPr>
          <w:w w:val="105"/>
        </w:rPr>
        <w:t>With this heartfelt understanding, send forth from the center of your heart multi-colored rays of light in all directions as you recite the mantra:</w:t>
      </w:r>
    </w:p>
    <w:p w14:paraId="506A6305" w14:textId="77777777" w:rsidR="000A357B" w:rsidRDefault="0049221D">
      <w:pPr>
        <w:spacing w:before="26"/>
        <w:ind w:left="896"/>
        <w:rPr>
          <w:rFonts w:ascii="Arial"/>
          <w:b/>
          <w:sz w:val="25"/>
        </w:rPr>
      </w:pPr>
      <w:r>
        <w:rPr>
          <w:rFonts w:ascii="Arial"/>
          <w:b/>
          <w:sz w:val="25"/>
        </w:rPr>
        <w:t xml:space="preserve">(TAYATA) OM MUNI </w:t>
      </w:r>
      <w:proofErr w:type="spellStart"/>
      <w:r>
        <w:rPr>
          <w:rFonts w:ascii="Arial"/>
          <w:b/>
          <w:sz w:val="25"/>
        </w:rPr>
        <w:t>MUNI</w:t>
      </w:r>
      <w:proofErr w:type="spellEnd"/>
      <w:r>
        <w:rPr>
          <w:rFonts w:ascii="Arial"/>
          <w:b/>
          <w:sz w:val="25"/>
        </w:rPr>
        <w:t xml:space="preserve"> MAHA-MUNAYE SVAHA</w:t>
      </w:r>
    </w:p>
    <w:p w14:paraId="1C658A97" w14:textId="77777777" w:rsidR="000A357B" w:rsidRDefault="0049221D">
      <w:pPr>
        <w:pStyle w:val="BodyText"/>
        <w:spacing w:before="7" w:line="249" w:lineRule="auto"/>
        <w:ind w:left="176" w:right="152" w:firstLine="361"/>
      </w:pPr>
      <w:r>
        <w:rPr>
          <w:w w:val="105"/>
        </w:rPr>
        <w:t>As these light rays reach the countless beings surrounding you, they bring healing energy, inspiration, strength, and whatever is needed to bestow upon them temporary and ultimate happiness.</w:t>
      </w:r>
    </w:p>
    <w:p w14:paraId="7E82792D" w14:textId="77777777" w:rsidR="000A357B" w:rsidRDefault="0049221D">
      <w:pPr>
        <w:pStyle w:val="BodyText"/>
        <w:spacing w:before="1" w:line="249" w:lineRule="auto"/>
        <w:ind w:left="175" w:right="469" w:firstLine="362"/>
      </w:pPr>
      <w:r>
        <w:rPr>
          <w:w w:val="105"/>
        </w:rPr>
        <w:t>Visualize that all these surrounding beings fulfill their enlightened potential and are transformed into Buddhas, experiencing great blissful wisdom.</w:t>
      </w:r>
    </w:p>
    <w:p w14:paraId="6E6FA7A2" w14:textId="77777777" w:rsidR="000A357B" w:rsidRDefault="0049221D">
      <w:pPr>
        <w:pStyle w:val="BodyText"/>
        <w:spacing w:before="3" w:line="244" w:lineRule="auto"/>
        <w:ind w:left="171" w:firstLine="356"/>
      </w:pPr>
      <w:r>
        <w:rPr>
          <w:w w:val="105"/>
        </w:rPr>
        <w:t>All these Buddhas then dissolve into your heart, like snowflakes falling into a mountain lake, inducing an experience of inexpressible joy.</w:t>
      </w:r>
    </w:p>
    <w:p w14:paraId="21855260" w14:textId="77777777" w:rsidR="006D79A9" w:rsidRDefault="006D79A9" w:rsidP="006D79A9">
      <w:pPr>
        <w:pStyle w:val="Heading1"/>
        <w:tabs>
          <w:tab w:val="left" w:pos="583"/>
        </w:tabs>
        <w:ind w:left="0" w:firstLine="0"/>
      </w:pPr>
    </w:p>
    <w:p w14:paraId="3C8EDB0A" w14:textId="6877D6D4" w:rsidR="000A357B" w:rsidRDefault="006D79A9" w:rsidP="006D79A9">
      <w:pPr>
        <w:pStyle w:val="Heading1"/>
        <w:tabs>
          <w:tab w:val="left" w:pos="583"/>
        </w:tabs>
        <w:ind w:left="0" w:firstLine="0"/>
      </w:pPr>
      <w:r>
        <w:t>8-</w:t>
      </w:r>
      <w:r w:rsidR="0049221D">
        <w:t>Dedication</w:t>
      </w:r>
    </w:p>
    <w:p w14:paraId="4F75F4FC" w14:textId="1FA7BA70" w:rsidR="000A357B" w:rsidRDefault="0049221D">
      <w:pPr>
        <w:pStyle w:val="BodyText"/>
        <w:spacing w:before="6" w:line="247" w:lineRule="auto"/>
        <w:ind w:left="166" w:right="191" w:firstLine="361"/>
        <w:rPr>
          <w:w w:val="105"/>
        </w:rPr>
      </w:pPr>
      <w:r>
        <w:rPr>
          <w:w w:val="105"/>
        </w:rPr>
        <w:t>Understanding that nowhere within the three spheres of dedication</w:t>
      </w:r>
      <w:r w:rsidR="005927F3">
        <w:rPr>
          <w:w w:val="105"/>
        </w:rPr>
        <w:t>—</w:t>
      </w:r>
      <w:r>
        <w:rPr>
          <w:w w:val="105"/>
        </w:rPr>
        <w:t>that is, yourself</w:t>
      </w:r>
      <w:r>
        <w:rPr>
          <w:spacing w:val="-2"/>
          <w:w w:val="105"/>
        </w:rPr>
        <w:t xml:space="preserve"> </w:t>
      </w:r>
      <w:r>
        <w:rPr>
          <w:w w:val="105"/>
        </w:rPr>
        <w:t>as</w:t>
      </w:r>
      <w:r>
        <w:rPr>
          <w:spacing w:val="-11"/>
          <w:w w:val="105"/>
        </w:rPr>
        <w:t xml:space="preserve"> </w:t>
      </w:r>
      <w:r>
        <w:rPr>
          <w:w w:val="105"/>
        </w:rPr>
        <w:t>the</w:t>
      </w:r>
      <w:r>
        <w:rPr>
          <w:spacing w:val="-13"/>
          <w:w w:val="105"/>
        </w:rPr>
        <w:t xml:space="preserve"> </w:t>
      </w:r>
      <w:r>
        <w:rPr>
          <w:w w:val="105"/>
        </w:rPr>
        <w:t>one</w:t>
      </w:r>
      <w:r>
        <w:rPr>
          <w:spacing w:val="-8"/>
          <w:w w:val="105"/>
        </w:rPr>
        <w:t xml:space="preserve"> </w:t>
      </w:r>
      <w:r>
        <w:rPr>
          <w:w w:val="105"/>
        </w:rPr>
        <w:t>making</w:t>
      </w:r>
      <w:r>
        <w:rPr>
          <w:spacing w:val="-1"/>
          <w:w w:val="105"/>
        </w:rPr>
        <w:t xml:space="preserve"> </w:t>
      </w:r>
      <w:r>
        <w:rPr>
          <w:w w:val="105"/>
        </w:rPr>
        <w:t>the</w:t>
      </w:r>
      <w:r>
        <w:rPr>
          <w:spacing w:val="-8"/>
          <w:w w:val="105"/>
        </w:rPr>
        <w:t xml:space="preserve"> </w:t>
      </w:r>
      <w:r>
        <w:rPr>
          <w:w w:val="105"/>
        </w:rPr>
        <w:t>dedication,</w:t>
      </w:r>
      <w:r>
        <w:rPr>
          <w:spacing w:val="8"/>
          <w:w w:val="105"/>
        </w:rPr>
        <w:t xml:space="preserve"> </w:t>
      </w:r>
      <w:r>
        <w:rPr>
          <w:w w:val="105"/>
        </w:rPr>
        <w:t>the</w:t>
      </w:r>
      <w:r>
        <w:rPr>
          <w:spacing w:val="-13"/>
          <w:w w:val="105"/>
        </w:rPr>
        <w:t xml:space="preserve"> </w:t>
      </w:r>
      <w:r>
        <w:rPr>
          <w:w w:val="105"/>
        </w:rPr>
        <w:t>aims</w:t>
      </w:r>
      <w:r>
        <w:rPr>
          <w:spacing w:val="-1"/>
          <w:w w:val="105"/>
        </w:rPr>
        <w:t xml:space="preserve"> </w:t>
      </w:r>
      <w:r>
        <w:rPr>
          <w:w w:val="105"/>
        </w:rPr>
        <w:t>you</w:t>
      </w:r>
      <w:r>
        <w:rPr>
          <w:spacing w:val="-1"/>
          <w:w w:val="105"/>
        </w:rPr>
        <w:t xml:space="preserve"> </w:t>
      </w:r>
      <w:r>
        <w:rPr>
          <w:w w:val="105"/>
        </w:rPr>
        <w:t>are</w:t>
      </w:r>
      <w:r>
        <w:rPr>
          <w:spacing w:val="-9"/>
          <w:w w:val="105"/>
        </w:rPr>
        <w:t xml:space="preserve"> </w:t>
      </w:r>
      <w:r>
        <w:rPr>
          <w:w w:val="105"/>
        </w:rPr>
        <w:t>dedicating</w:t>
      </w:r>
      <w:r>
        <w:rPr>
          <w:spacing w:val="6"/>
          <w:w w:val="105"/>
        </w:rPr>
        <w:t xml:space="preserve"> </w:t>
      </w:r>
      <w:r>
        <w:rPr>
          <w:w w:val="105"/>
        </w:rPr>
        <w:t>for,</w:t>
      </w:r>
      <w:r>
        <w:rPr>
          <w:spacing w:val="-8"/>
          <w:w w:val="105"/>
        </w:rPr>
        <w:t xml:space="preserve"> </w:t>
      </w:r>
      <w:r>
        <w:rPr>
          <w:w w:val="105"/>
        </w:rPr>
        <w:t>and</w:t>
      </w:r>
      <w:r>
        <w:rPr>
          <w:spacing w:val="-2"/>
          <w:w w:val="105"/>
        </w:rPr>
        <w:t xml:space="preserve"> </w:t>
      </w:r>
      <w:r>
        <w:rPr>
          <w:w w:val="105"/>
        </w:rPr>
        <w:t>the act of dedication</w:t>
      </w:r>
      <w:r w:rsidR="005927F3">
        <w:rPr>
          <w:w w:val="105"/>
        </w:rPr>
        <w:t>—</w:t>
      </w:r>
      <w:r w:rsidRPr="00AE214F">
        <w:rPr>
          <w:w w:val="105"/>
        </w:rPr>
        <w:t>is the</w:t>
      </w:r>
      <w:r w:rsidR="005927F3" w:rsidRPr="00AE214F">
        <w:rPr>
          <w:w w:val="105"/>
        </w:rPr>
        <w:t>re</w:t>
      </w:r>
      <w:r w:rsidRPr="00AE214F">
        <w:rPr>
          <w:w w:val="105"/>
        </w:rPr>
        <w:t xml:space="preserve"> even</w:t>
      </w:r>
      <w:r>
        <w:rPr>
          <w:w w:val="105"/>
        </w:rPr>
        <w:t xml:space="preserve"> one atom of concrete self-existence, dedicate all the meritorious energy and whatever insight you may have generated through this practice so</w:t>
      </w:r>
      <w:r>
        <w:rPr>
          <w:spacing w:val="18"/>
          <w:w w:val="105"/>
        </w:rPr>
        <w:t xml:space="preserve"> </w:t>
      </w:r>
      <w:r>
        <w:rPr>
          <w:w w:val="105"/>
        </w:rPr>
        <w:t>that:</w:t>
      </w:r>
    </w:p>
    <w:p w14:paraId="053F7C9F" w14:textId="77777777" w:rsidR="000A357B" w:rsidRDefault="0049221D">
      <w:pPr>
        <w:pStyle w:val="ListParagraph"/>
        <w:numPr>
          <w:ilvl w:val="1"/>
          <w:numId w:val="1"/>
        </w:numPr>
        <w:tabs>
          <w:tab w:val="left" w:pos="1234"/>
          <w:tab w:val="left" w:pos="1235"/>
        </w:tabs>
        <w:ind w:hanging="360"/>
        <w:rPr>
          <w:sz w:val="25"/>
        </w:rPr>
      </w:pPr>
      <w:r>
        <w:rPr>
          <w:w w:val="105"/>
          <w:sz w:val="25"/>
        </w:rPr>
        <w:t>All beings may be freed from their mental and physical</w:t>
      </w:r>
      <w:r>
        <w:rPr>
          <w:spacing w:val="21"/>
          <w:w w:val="105"/>
          <w:sz w:val="25"/>
        </w:rPr>
        <w:t xml:space="preserve"> </w:t>
      </w:r>
      <w:proofErr w:type="gramStart"/>
      <w:r>
        <w:rPr>
          <w:w w:val="105"/>
          <w:sz w:val="25"/>
        </w:rPr>
        <w:t>suffering</w:t>
      </w:r>
      <w:proofErr w:type="gramEnd"/>
    </w:p>
    <w:p w14:paraId="6F9C9FD3" w14:textId="499890FA" w:rsidR="000A357B" w:rsidRDefault="0036198B">
      <w:pPr>
        <w:pStyle w:val="ListParagraph"/>
        <w:numPr>
          <w:ilvl w:val="1"/>
          <w:numId w:val="1"/>
        </w:numPr>
        <w:tabs>
          <w:tab w:val="left" w:pos="1237"/>
          <w:tab w:val="left" w:pos="1238"/>
        </w:tabs>
        <w:spacing w:before="35" w:line="249" w:lineRule="auto"/>
        <w:ind w:right="395" w:hanging="360"/>
        <w:rPr>
          <w:sz w:val="25"/>
        </w:rPr>
      </w:pPr>
      <w:r>
        <w:rPr>
          <w:w w:val="105"/>
          <w:sz w:val="25"/>
        </w:rPr>
        <w:t xml:space="preserve">That </w:t>
      </w:r>
      <w:r w:rsidR="0049221D">
        <w:rPr>
          <w:w w:val="105"/>
          <w:sz w:val="25"/>
        </w:rPr>
        <w:t xml:space="preserve">His Holiness the Dalai Lama, </w:t>
      </w:r>
      <w:proofErr w:type="spellStart"/>
      <w:r w:rsidR="0049221D">
        <w:rPr>
          <w:w w:val="105"/>
          <w:sz w:val="25"/>
        </w:rPr>
        <w:t>Kyabje</w:t>
      </w:r>
      <w:proofErr w:type="spellEnd"/>
      <w:r w:rsidR="0049221D">
        <w:rPr>
          <w:w w:val="105"/>
          <w:sz w:val="25"/>
        </w:rPr>
        <w:t xml:space="preserve"> Zopa Rinpoche and all spiritual friends</w:t>
      </w:r>
      <w:r w:rsidR="0049221D">
        <w:rPr>
          <w:spacing w:val="-7"/>
          <w:w w:val="105"/>
          <w:sz w:val="25"/>
        </w:rPr>
        <w:t xml:space="preserve"> </w:t>
      </w:r>
      <w:r w:rsidR="0049221D">
        <w:rPr>
          <w:w w:val="105"/>
          <w:sz w:val="25"/>
        </w:rPr>
        <w:t>revealing</w:t>
      </w:r>
      <w:r w:rsidR="0049221D">
        <w:rPr>
          <w:spacing w:val="-4"/>
          <w:w w:val="105"/>
          <w:sz w:val="25"/>
        </w:rPr>
        <w:t xml:space="preserve"> </w:t>
      </w:r>
      <w:r w:rsidR="0049221D">
        <w:rPr>
          <w:w w:val="105"/>
          <w:sz w:val="25"/>
        </w:rPr>
        <w:t>true</w:t>
      </w:r>
      <w:r w:rsidR="0049221D">
        <w:rPr>
          <w:spacing w:val="-17"/>
          <w:w w:val="105"/>
          <w:sz w:val="25"/>
        </w:rPr>
        <w:t xml:space="preserve"> </w:t>
      </w:r>
      <w:r w:rsidR="0049221D">
        <w:rPr>
          <w:w w:val="105"/>
          <w:sz w:val="25"/>
        </w:rPr>
        <w:t>paths</w:t>
      </w:r>
      <w:r w:rsidR="0049221D">
        <w:rPr>
          <w:spacing w:val="-5"/>
          <w:w w:val="105"/>
          <w:sz w:val="25"/>
        </w:rPr>
        <w:t xml:space="preserve"> </w:t>
      </w:r>
      <w:r w:rsidR="0049221D">
        <w:rPr>
          <w:w w:val="105"/>
          <w:sz w:val="25"/>
        </w:rPr>
        <w:t>to</w:t>
      </w:r>
      <w:r w:rsidR="0049221D">
        <w:rPr>
          <w:spacing w:val="-15"/>
          <w:w w:val="105"/>
          <w:sz w:val="25"/>
        </w:rPr>
        <w:t xml:space="preserve"> </w:t>
      </w:r>
      <w:r w:rsidR="0049221D">
        <w:rPr>
          <w:w w:val="105"/>
          <w:sz w:val="25"/>
        </w:rPr>
        <w:t>happiness,</w:t>
      </w:r>
      <w:r w:rsidR="0049221D">
        <w:rPr>
          <w:spacing w:val="4"/>
          <w:w w:val="105"/>
          <w:sz w:val="25"/>
        </w:rPr>
        <w:t xml:space="preserve"> </w:t>
      </w:r>
      <w:r w:rsidR="0049221D">
        <w:rPr>
          <w:w w:val="105"/>
          <w:sz w:val="25"/>
        </w:rPr>
        <w:t>higher</w:t>
      </w:r>
      <w:r w:rsidR="0049221D">
        <w:rPr>
          <w:spacing w:val="-7"/>
          <w:w w:val="105"/>
          <w:sz w:val="25"/>
        </w:rPr>
        <w:t xml:space="preserve"> </w:t>
      </w:r>
      <w:r w:rsidR="0049221D">
        <w:rPr>
          <w:w w:val="105"/>
          <w:sz w:val="25"/>
        </w:rPr>
        <w:t>rebirth,</w:t>
      </w:r>
      <w:r w:rsidR="0049221D">
        <w:rPr>
          <w:spacing w:val="-7"/>
          <w:w w:val="105"/>
          <w:sz w:val="25"/>
        </w:rPr>
        <w:t xml:space="preserve"> </w:t>
      </w:r>
      <w:r w:rsidR="0049221D">
        <w:rPr>
          <w:w w:val="105"/>
          <w:sz w:val="25"/>
        </w:rPr>
        <w:t>liberation</w:t>
      </w:r>
      <w:r w:rsidR="0049221D">
        <w:rPr>
          <w:spacing w:val="6"/>
          <w:w w:val="105"/>
          <w:sz w:val="25"/>
        </w:rPr>
        <w:t xml:space="preserve"> </w:t>
      </w:r>
      <w:r w:rsidR="0049221D">
        <w:rPr>
          <w:w w:val="105"/>
          <w:sz w:val="25"/>
        </w:rPr>
        <w:t xml:space="preserve">and full enlightenment may </w:t>
      </w:r>
      <w:r>
        <w:rPr>
          <w:w w:val="105"/>
          <w:sz w:val="25"/>
        </w:rPr>
        <w:t xml:space="preserve">have </w:t>
      </w:r>
      <w:r w:rsidR="0049221D">
        <w:rPr>
          <w:w w:val="105"/>
          <w:sz w:val="25"/>
        </w:rPr>
        <w:t>long, fruitful</w:t>
      </w:r>
      <w:r w:rsidR="0049221D">
        <w:rPr>
          <w:spacing w:val="-27"/>
          <w:w w:val="105"/>
          <w:sz w:val="25"/>
        </w:rPr>
        <w:t xml:space="preserve"> </w:t>
      </w:r>
      <w:proofErr w:type="gramStart"/>
      <w:r w:rsidR="0049221D">
        <w:rPr>
          <w:w w:val="105"/>
          <w:sz w:val="25"/>
        </w:rPr>
        <w:t>lives</w:t>
      </w:r>
      <w:proofErr w:type="gramEnd"/>
    </w:p>
    <w:p w14:paraId="66AC471A" w14:textId="4DEF2297" w:rsidR="000A357B" w:rsidRDefault="0036198B">
      <w:pPr>
        <w:pStyle w:val="ListParagraph"/>
        <w:numPr>
          <w:ilvl w:val="1"/>
          <w:numId w:val="1"/>
        </w:numPr>
        <w:tabs>
          <w:tab w:val="left" w:pos="1242"/>
          <w:tab w:val="left" w:pos="1243"/>
        </w:tabs>
        <w:spacing w:before="21" w:line="249" w:lineRule="auto"/>
        <w:ind w:left="1233" w:right="337" w:hanging="357"/>
        <w:rPr>
          <w:sz w:val="25"/>
        </w:rPr>
      </w:pPr>
      <w:r>
        <w:rPr>
          <w:w w:val="105"/>
          <w:sz w:val="25"/>
        </w:rPr>
        <w:t>That w</w:t>
      </w:r>
      <w:r w:rsidR="0049221D">
        <w:rPr>
          <w:w w:val="105"/>
          <w:sz w:val="25"/>
        </w:rPr>
        <w:t>e</w:t>
      </w:r>
      <w:r w:rsidR="0049221D">
        <w:rPr>
          <w:spacing w:val="-14"/>
          <w:w w:val="105"/>
          <w:sz w:val="25"/>
        </w:rPr>
        <w:t xml:space="preserve"> </w:t>
      </w:r>
      <w:r w:rsidR="0049221D">
        <w:rPr>
          <w:w w:val="105"/>
          <w:sz w:val="25"/>
        </w:rPr>
        <w:t>may</w:t>
      </w:r>
      <w:r w:rsidR="0049221D">
        <w:rPr>
          <w:spacing w:val="-5"/>
          <w:w w:val="105"/>
          <w:sz w:val="25"/>
        </w:rPr>
        <w:t xml:space="preserve"> </w:t>
      </w:r>
      <w:r w:rsidR="0049221D">
        <w:rPr>
          <w:w w:val="105"/>
          <w:sz w:val="25"/>
        </w:rPr>
        <w:t>come</w:t>
      </w:r>
      <w:r w:rsidR="0049221D">
        <w:rPr>
          <w:spacing w:val="-5"/>
          <w:w w:val="105"/>
          <w:sz w:val="25"/>
        </w:rPr>
        <w:t xml:space="preserve"> </w:t>
      </w:r>
      <w:r w:rsidR="0049221D">
        <w:rPr>
          <w:w w:val="105"/>
          <w:sz w:val="25"/>
        </w:rPr>
        <w:t>under</w:t>
      </w:r>
      <w:r w:rsidR="0049221D">
        <w:rPr>
          <w:spacing w:val="-9"/>
          <w:w w:val="105"/>
          <w:sz w:val="25"/>
        </w:rPr>
        <w:t xml:space="preserve"> </w:t>
      </w:r>
      <w:r w:rsidR="0049221D">
        <w:rPr>
          <w:w w:val="105"/>
          <w:sz w:val="25"/>
        </w:rPr>
        <w:t>the</w:t>
      </w:r>
      <w:r w:rsidR="0049221D">
        <w:rPr>
          <w:spacing w:val="-11"/>
          <w:w w:val="105"/>
          <w:sz w:val="25"/>
        </w:rPr>
        <w:t xml:space="preserve"> </w:t>
      </w:r>
      <w:r w:rsidR="0049221D">
        <w:rPr>
          <w:w w:val="105"/>
          <w:sz w:val="25"/>
        </w:rPr>
        <w:t>benevolent</w:t>
      </w:r>
      <w:r w:rsidR="0049221D">
        <w:rPr>
          <w:spacing w:val="7"/>
          <w:w w:val="105"/>
          <w:sz w:val="25"/>
        </w:rPr>
        <w:t xml:space="preserve"> </w:t>
      </w:r>
      <w:r w:rsidR="0049221D">
        <w:rPr>
          <w:w w:val="105"/>
          <w:sz w:val="25"/>
        </w:rPr>
        <w:t>care</w:t>
      </w:r>
      <w:r w:rsidR="0049221D">
        <w:rPr>
          <w:spacing w:val="-11"/>
          <w:w w:val="105"/>
          <w:sz w:val="25"/>
        </w:rPr>
        <w:t xml:space="preserve"> </w:t>
      </w:r>
      <w:r w:rsidR="0049221D">
        <w:rPr>
          <w:w w:val="105"/>
          <w:sz w:val="25"/>
        </w:rPr>
        <w:t>of</w:t>
      </w:r>
      <w:r w:rsidR="0049221D">
        <w:rPr>
          <w:spacing w:val="-16"/>
          <w:w w:val="105"/>
          <w:sz w:val="25"/>
        </w:rPr>
        <w:t xml:space="preserve"> </w:t>
      </w:r>
      <w:r w:rsidR="0049221D">
        <w:rPr>
          <w:w w:val="105"/>
          <w:sz w:val="25"/>
        </w:rPr>
        <w:t>such</w:t>
      </w:r>
      <w:r w:rsidR="0049221D">
        <w:rPr>
          <w:spacing w:val="-8"/>
          <w:w w:val="105"/>
          <w:sz w:val="25"/>
        </w:rPr>
        <w:t xml:space="preserve"> </w:t>
      </w:r>
      <w:r w:rsidR="0049221D">
        <w:rPr>
          <w:w w:val="105"/>
          <w:sz w:val="25"/>
        </w:rPr>
        <w:t>compassionate</w:t>
      </w:r>
      <w:r w:rsidR="0049221D">
        <w:rPr>
          <w:spacing w:val="9"/>
          <w:w w:val="105"/>
          <w:sz w:val="25"/>
        </w:rPr>
        <w:t xml:space="preserve"> </w:t>
      </w:r>
      <w:r w:rsidR="0049221D">
        <w:rPr>
          <w:w w:val="105"/>
          <w:sz w:val="25"/>
        </w:rPr>
        <w:t>Gurus in this and in all future states of</w:t>
      </w:r>
      <w:r w:rsidR="0049221D">
        <w:rPr>
          <w:spacing w:val="11"/>
          <w:w w:val="105"/>
          <w:sz w:val="25"/>
        </w:rPr>
        <w:t xml:space="preserve"> </w:t>
      </w:r>
      <w:r w:rsidR="0049221D">
        <w:rPr>
          <w:w w:val="105"/>
          <w:sz w:val="25"/>
        </w:rPr>
        <w:t>existence</w:t>
      </w:r>
    </w:p>
    <w:p w14:paraId="38A52599" w14:textId="493F6237" w:rsidR="000A357B" w:rsidRDefault="0036198B">
      <w:pPr>
        <w:pStyle w:val="ListParagraph"/>
        <w:numPr>
          <w:ilvl w:val="1"/>
          <w:numId w:val="1"/>
        </w:numPr>
        <w:tabs>
          <w:tab w:val="left" w:pos="1233"/>
          <w:tab w:val="left" w:pos="1234"/>
        </w:tabs>
        <w:spacing w:before="22" w:line="249" w:lineRule="auto"/>
        <w:ind w:left="1229" w:right="162" w:hanging="362"/>
        <w:rPr>
          <w:sz w:val="25"/>
        </w:rPr>
      </w:pPr>
      <w:r>
        <w:rPr>
          <w:w w:val="105"/>
          <w:sz w:val="25"/>
        </w:rPr>
        <w:t>And so that w</w:t>
      </w:r>
      <w:r w:rsidR="0049221D">
        <w:rPr>
          <w:w w:val="105"/>
          <w:sz w:val="25"/>
        </w:rPr>
        <w:t>e</w:t>
      </w:r>
      <w:r w:rsidR="0049221D">
        <w:rPr>
          <w:spacing w:val="-10"/>
          <w:w w:val="105"/>
          <w:sz w:val="25"/>
        </w:rPr>
        <w:t xml:space="preserve"> </w:t>
      </w:r>
      <w:r w:rsidR="0049221D">
        <w:rPr>
          <w:w w:val="105"/>
          <w:sz w:val="25"/>
        </w:rPr>
        <w:t>may</w:t>
      </w:r>
      <w:r w:rsidR="0049221D">
        <w:rPr>
          <w:spacing w:val="-3"/>
          <w:w w:val="105"/>
          <w:sz w:val="25"/>
        </w:rPr>
        <w:t xml:space="preserve"> </w:t>
      </w:r>
      <w:r w:rsidR="0049221D">
        <w:rPr>
          <w:w w:val="105"/>
          <w:sz w:val="25"/>
        </w:rPr>
        <w:t>attain</w:t>
      </w:r>
      <w:r w:rsidR="0049221D">
        <w:rPr>
          <w:spacing w:val="-3"/>
          <w:w w:val="105"/>
          <w:sz w:val="25"/>
        </w:rPr>
        <w:t xml:space="preserve"> </w:t>
      </w:r>
      <w:r w:rsidR="0049221D">
        <w:rPr>
          <w:w w:val="105"/>
          <w:sz w:val="25"/>
        </w:rPr>
        <w:t>full</w:t>
      </w:r>
      <w:r w:rsidR="0049221D">
        <w:rPr>
          <w:spacing w:val="-3"/>
          <w:w w:val="105"/>
          <w:sz w:val="25"/>
        </w:rPr>
        <w:t xml:space="preserve"> </w:t>
      </w:r>
      <w:r w:rsidR="0049221D">
        <w:rPr>
          <w:w w:val="105"/>
          <w:sz w:val="25"/>
        </w:rPr>
        <w:t>enlightenment</w:t>
      </w:r>
      <w:r w:rsidR="0049221D">
        <w:rPr>
          <w:spacing w:val="13"/>
          <w:w w:val="105"/>
          <w:sz w:val="25"/>
        </w:rPr>
        <w:t xml:space="preserve"> </w:t>
      </w:r>
      <w:r w:rsidR="0049221D">
        <w:rPr>
          <w:w w:val="105"/>
          <w:sz w:val="25"/>
        </w:rPr>
        <w:t>as</w:t>
      </w:r>
      <w:r w:rsidR="0049221D">
        <w:rPr>
          <w:spacing w:val="-11"/>
          <w:w w:val="105"/>
          <w:sz w:val="25"/>
        </w:rPr>
        <w:t xml:space="preserve"> </w:t>
      </w:r>
      <w:r w:rsidR="0049221D">
        <w:rPr>
          <w:w w:val="105"/>
          <w:sz w:val="25"/>
        </w:rPr>
        <w:t>swiftly</w:t>
      </w:r>
      <w:r w:rsidR="0049221D">
        <w:rPr>
          <w:spacing w:val="-3"/>
          <w:w w:val="105"/>
          <w:sz w:val="25"/>
        </w:rPr>
        <w:t xml:space="preserve"> </w:t>
      </w:r>
      <w:r w:rsidR="0049221D">
        <w:rPr>
          <w:w w:val="105"/>
          <w:sz w:val="25"/>
        </w:rPr>
        <w:t>as</w:t>
      </w:r>
      <w:r w:rsidR="0049221D">
        <w:rPr>
          <w:spacing w:val="-9"/>
          <w:w w:val="105"/>
          <w:sz w:val="25"/>
        </w:rPr>
        <w:t xml:space="preserve"> </w:t>
      </w:r>
      <w:r w:rsidR="0049221D">
        <w:rPr>
          <w:w w:val="105"/>
          <w:sz w:val="25"/>
        </w:rPr>
        <w:t>possible</w:t>
      </w:r>
      <w:r w:rsidR="0049221D">
        <w:rPr>
          <w:spacing w:val="-3"/>
          <w:w w:val="105"/>
          <w:sz w:val="25"/>
        </w:rPr>
        <w:t xml:space="preserve"> </w:t>
      </w:r>
      <w:proofErr w:type="gramStart"/>
      <w:r w:rsidR="0049221D">
        <w:rPr>
          <w:w w:val="105"/>
          <w:sz w:val="25"/>
        </w:rPr>
        <w:t>in</w:t>
      </w:r>
      <w:r w:rsidR="0049221D">
        <w:rPr>
          <w:spacing w:val="-11"/>
          <w:w w:val="105"/>
          <w:sz w:val="25"/>
        </w:rPr>
        <w:t xml:space="preserve"> </w:t>
      </w:r>
      <w:r w:rsidR="0049221D">
        <w:rPr>
          <w:w w:val="105"/>
          <w:sz w:val="25"/>
        </w:rPr>
        <w:t>order</w:t>
      </w:r>
      <w:r w:rsidR="0049221D">
        <w:rPr>
          <w:spacing w:val="-9"/>
          <w:w w:val="105"/>
          <w:sz w:val="25"/>
        </w:rPr>
        <w:t xml:space="preserve"> </w:t>
      </w:r>
      <w:r w:rsidR="0049221D">
        <w:rPr>
          <w:w w:val="105"/>
          <w:sz w:val="25"/>
        </w:rPr>
        <w:t>to</w:t>
      </w:r>
      <w:proofErr w:type="gramEnd"/>
      <w:r w:rsidR="0049221D">
        <w:rPr>
          <w:spacing w:val="-16"/>
          <w:w w:val="105"/>
          <w:sz w:val="25"/>
        </w:rPr>
        <w:t xml:space="preserve"> </w:t>
      </w:r>
      <w:r w:rsidR="0049221D">
        <w:rPr>
          <w:w w:val="105"/>
          <w:sz w:val="25"/>
        </w:rPr>
        <w:t>repay the infinite kindness we have received from each and every sentient being.</w:t>
      </w:r>
      <w:bookmarkEnd w:id="0"/>
    </w:p>
    <w:sectPr w:rsidR="000A357B">
      <w:pgSz w:w="12240" w:h="15840"/>
      <w:pgMar w:top="1480" w:right="154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FF5C" w14:textId="77777777" w:rsidR="00324EFE" w:rsidRDefault="00324EFE" w:rsidP="00AE214F">
      <w:r>
        <w:separator/>
      </w:r>
    </w:p>
  </w:endnote>
  <w:endnote w:type="continuationSeparator" w:id="0">
    <w:p w14:paraId="42B42F30" w14:textId="77777777" w:rsidR="00324EFE" w:rsidRDefault="00324EFE" w:rsidP="00AE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DC86" w14:textId="77777777" w:rsidR="00AE214F" w:rsidRDefault="00AE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235739"/>
      <w:docPartObj>
        <w:docPartGallery w:val="Page Numbers (Bottom of Page)"/>
        <w:docPartUnique/>
      </w:docPartObj>
    </w:sdtPr>
    <w:sdtEndPr>
      <w:rPr>
        <w:noProof/>
      </w:rPr>
    </w:sdtEndPr>
    <w:sdtContent>
      <w:p w14:paraId="7FF4D28D" w14:textId="68AF68BE" w:rsidR="00AE214F" w:rsidRDefault="00AE2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7194F" w14:textId="77777777" w:rsidR="00AE214F" w:rsidRDefault="00AE2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3F94" w14:textId="77777777" w:rsidR="00AE214F" w:rsidRDefault="00AE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D383" w14:textId="77777777" w:rsidR="00324EFE" w:rsidRDefault="00324EFE" w:rsidP="00AE214F">
      <w:r>
        <w:separator/>
      </w:r>
    </w:p>
  </w:footnote>
  <w:footnote w:type="continuationSeparator" w:id="0">
    <w:p w14:paraId="22B775CE" w14:textId="77777777" w:rsidR="00324EFE" w:rsidRDefault="00324EFE" w:rsidP="00AE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215C" w14:textId="77777777" w:rsidR="00AE214F" w:rsidRDefault="00AE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CA2E" w14:textId="77777777" w:rsidR="00AE214F" w:rsidRDefault="00AE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695A" w14:textId="77777777" w:rsidR="00AE214F" w:rsidRDefault="00AE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7A06"/>
    <w:multiLevelType w:val="hybridMultilevel"/>
    <w:tmpl w:val="210AFD94"/>
    <w:lvl w:ilvl="0" w:tplc="B1964F10">
      <w:start w:val="5"/>
      <w:numFmt w:val="decimal"/>
      <w:lvlText w:val="%1-"/>
      <w:lvlJc w:val="left"/>
      <w:pPr>
        <w:ind w:left="415" w:hanging="212"/>
        <w:jc w:val="left"/>
      </w:pPr>
      <w:rPr>
        <w:rFonts w:hint="default"/>
        <w:b/>
        <w:bCs/>
        <w:i/>
        <w:spacing w:val="-1"/>
        <w:w w:val="100"/>
      </w:rPr>
    </w:lvl>
    <w:lvl w:ilvl="1" w:tplc="7EBEDD46">
      <w:numFmt w:val="bullet"/>
      <w:lvlText w:val="•"/>
      <w:lvlJc w:val="left"/>
      <w:pPr>
        <w:ind w:left="1236" w:hanging="358"/>
      </w:pPr>
      <w:rPr>
        <w:rFonts w:ascii="Times New Roman" w:eastAsia="Times New Roman" w:hAnsi="Times New Roman" w:cs="Times New Roman" w:hint="default"/>
        <w:w w:val="104"/>
        <w:sz w:val="25"/>
        <w:szCs w:val="25"/>
      </w:rPr>
    </w:lvl>
    <w:lvl w:ilvl="2" w:tplc="8A92A662">
      <w:numFmt w:val="bullet"/>
      <w:lvlText w:val="•"/>
      <w:lvlJc w:val="left"/>
      <w:pPr>
        <w:ind w:left="2100" w:hanging="358"/>
      </w:pPr>
      <w:rPr>
        <w:rFonts w:hint="default"/>
      </w:rPr>
    </w:lvl>
    <w:lvl w:ilvl="3" w:tplc="6A220D82">
      <w:numFmt w:val="bullet"/>
      <w:lvlText w:val="•"/>
      <w:lvlJc w:val="left"/>
      <w:pPr>
        <w:ind w:left="2960" w:hanging="358"/>
      </w:pPr>
      <w:rPr>
        <w:rFonts w:hint="default"/>
      </w:rPr>
    </w:lvl>
    <w:lvl w:ilvl="4" w:tplc="ABEAC4C6">
      <w:numFmt w:val="bullet"/>
      <w:lvlText w:val="•"/>
      <w:lvlJc w:val="left"/>
      <w:pPr>
        <w:ind w:left="3820" w:hanging="358"/>
      </w:pPr>
      <w:rPr>
        <w:rFonts w:hint="default"/>
      </w:rPr>
    </w:lvl>
    <w:lvl w:ilvl="5" w:tplc="6C8835D6">
      <w:numFmt w:val="bullet"/>
      <w:lvlText w:val="•"/>
      <w:lvlJc w:val="left"/>
      <w:pPr>
        <w:ind w:left="4680" w:hanging="358"/>
      </w:pPr>
      <w:rPr>
        <w:rFonts w:hint="default"/>
      </w:rPr>
    </w:lvl>
    <w:lvl w:ilvl="6" w:tplc="A04C0338">
      <w:numFmt w:val="bullet"/>
      <w:lvlText w:val="•"/>
      <w:lvlJc w:val="left"/>
      <w:pPr>
        <w:ind w:left="5540" w:hanging="358"/>
      </w:pPr>
      <w:rPr>
        <w:rFonts w:hint="default"/>
      </w:rPr>
    </w:lvl>
    <w:lvl w:ilvl="7" w:tplc="CFD81748">
      <w:numFmt w:val="bullet"/>
      <w:lvlText w:val="•"/>
      <w:lvlJc w:val="left"/>
      <w:pPr>
        <w:ind w:left="6400" w:hanging="358"/>
      </w:pPr>
      <w:rPr>
        <w:rFonts w:hint="default"/>
      </w:rPr>
    </w:lvl>
    <w:lvl w:ilvl="8" w:tplc="890C17CE">
      <w:numFmt w:val="bullet"/>
      <w:lvlText w:val="•"/>
      <w:lvlJc w:val="left"/>
      <w:pPr>
        <w:ind w:left="7260" w:hanging="358"/>
      </w:pPr>
      <w:rPr>
        <w:rFonts w:hint="default"/>
      </w:rPr>
    </w:lvl>
  </w:abstractNum>
  <w:abstractNum w:abstractNumId="1" w15:restartNumberingAfterBreak="0">
    <w:nsid w:val="5E344A88"/>
    <w:multiLevelType w:val="hybridMultilevel"/>
    <w:tmpl w:val="F6CED7A0"/>
    <w:lvl w:ilvl="0" w:tplc="BC30F25E">
      <w:start w:val="1"/>
      <w:numFmt w:val="decimal"/>
      <w:lvlText w:val="%1-"/>
      <w:lvlJc w:val="left"/>
      <w:pPr>
        <w:ind w:left="476" w:hanging="284"/>
        <w:jc w:val="left"/>
      </w:pPr>
      <w:rPr>
        <w:rFonts w:ascii="Times New Roman" w:eastAsia="Times New Roman" w:hAnsi="Times New Roman" w:cs="Times New Roman" w:hint="default"/>
        <w:b/>
        <w:bCs/>
        <w:i/>
        <w:w w:val="104"/>
        <w:sz w:val="25"/>
        <w:szCs w:val="25"/>
      </w:rPr>
    </w:lvl>
    <w:lvl w:ilvl="1" w:tplc="ABE2A736">
      <w:numFmt w:val="bullet"/>
      <w:lvlText w:val="•"/>
      <w:lvlJc w:val="left"/>
      <w:pPr>
        <w:ind w:left="620" w:hanging="284"/>
      </w:pPr>
      <w:rPr>
        <w:rFonts w:hint="default"/>
      </w:rPr>
    </w:lvl>
    <w:lvl w:ilvl="2" w:tplc="5DC6D414">
      <w:numFmt w:val="bullet"/>
      <w:lvlText w:val="•"/>
      <w:lvlJc w:val="left"/>
      <w:pPr>
        <w:ind w:left="1400" w:hanging="284"/>
      </w:pPr>
      <w:rPr>
        <w:rFonts w:hint="default"/>
      </w:rPr>
    </w:lvl>
    <w:lvl w:ilvl="3" w:tplc="8B129928">
      <w:numFmt w:val="bullet"/>
      <w:lvlText w:val="•"/>
      <w:lvlJc w:val="left"/>
      <w:pPr>
        <w:ind w:left="1838" w:hanging="284"/>
      </w:pPr>
      <w:rPr>
        <w:rFonts w:hint="default"/>
      </w:rPr>
    </w:lvl>
    <w:lvl w:ilvl="4" w:tplc="0FD25538">
      <w:numFmt w:val="bullet"/>
      <w:lvlText w:val="•"/>
      <w:lvlJc w:val="left"/>
      <w:pPr>
        <w:ind w:left="2277" w:hanging="284"/>
      </w:pPr>
      <w:rPr>
        <w:rFonts w:hint="default"/>
      </w:rPr>
    </w:lvl>
    <w:lvl w:ilvl="5" w:tplc="B37293BC">
      <w:numFmt w:val="bullet"/>
      <w:lvlText w:val="•"/>
      <w:lvlJc w:val="left"/>
      <w:pPr>
        <w:ind w:left="2715" w:hanging="284"/>
      </w:pPr>
      <w:rPr>
        <w:rFonts w:hint="default"/>
      </w:rPr>
    </w:lvl>
    <w:lvl w:ilvl="6" w:tplc="F65E1CBC">
      <w:numFmt w:val="bullet"/>
      <w:lvlText w:val="•"/>
      <w:lvlJc w:val="left"/>
      <w:pPr>
        <w:ind w:left="3154" w:hanging="284"/>
      </w:pPr>
      <w:rPr>
        <w:rFonts w:hint="default"/>
      </w:rPr>
    </w:lvl>
    <w:lvl w:ilvl="7" w:tplc="A7F8824A">
      <w:numFmt w:val="bullet"/>
      <w:lvlText w:val="•"/>
      <w:lvlJc w:val="left"/>
      <w:pPr>
        <w:ind w:left="3592" w:hanging="284"/>
      </w:pPr>
      <w:rPr>
        <w:rFonts w:hint="default"/>
      </w:rPr>
    </w:lvl>
    <w:lvl w:ilvl="8" w:tplc="FA228616">
      <w:numFmt w:val="bullet"/>
      <w:lvlText w:val="•"/>
      <w:lvlJc w:val="left"/>
      <w:pPr>
        <w:ind w:left="4031"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7B"/>
    <w:rsid w:val="000A357B"/>
    <w:rsid w:val="00134C90"/>
    <w:rsid w:val="001D4BDE"/>
    <w:rsid w:val="00324EFE"/>
    <w:rsid w:val="0036198B"/>
    <w:rsid w:val="0049221D"/>
    <w:rsid w:val="004F06B7"/>
    <w:rsid w:val="005927F3"/>
    <w:rsid w:val="00595894"/>
    <w:rsid w:val="005A61BE"/>
    <w:rsid w:val="00666B32"/>
    <w:rsid w:val="006D79A9"/>
    <w:rsid w:val="008B05F4"/>
    <w:rsid w:val="008F58E0"/>
    <w:rsid w:val="00941A17"/>
    <w:rsid w:val="0094730C"/>
    <w:rsid w:val="00995A12"/>
    <w:rsid w:val="00A03139"/>
    <w:rsid w:val="00AB25CC"/>
    <w:rsid w:val="00AE214F"/>
    <w:rsid w:val="00B563C4"/>
    <w:rsid w:val="00BC132E"/>
    <w:rsid w:val="00CC01CE"/>
    <w:rsid w:val="00FC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58E8"/>
  <w15:docId w15:val="{D05BBDC5-BBF9-4DBE-97D2-34A3E2E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6" w:hanging="414"/>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4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14F"/>
    <w:pPr>
      <w:tabs>
        <w:tab w:val="center" w:pos="4680"/>
        <w:tab w:val="right" w:pos="9360"/>
      </w:tabs>
    </w:pPr>
  </w:style>
  <w:style w:type="character" w:customStyle="1" w:styleId="HeaderChar">
    <w:name w:val="Header Char"/>
    <w:basedOn w:val="DefaultParagraphFont"/>
    <w:link w:val="Header"/>
    <w:uiPriority w:val="99"/>
    <w:rsid w:val="00AE214F"/>
    <w:rPr>
      <w:rFonts w:ascii="Times New Roman" w:eastAsia="Times New Roman" w:hAnsi="Times New Roman" w:cs="Times New Roman"/>
    </w:rPr>
  </w:style>
  <w:style w:type="paragraph" w:styleId="Footer">
    <w:name w:val="footer"/>
    <w:basedOn w:val="Normal"/>
    <w:link w:val="FooterChar"/>
    <w:uiPriority w:val="99"/>
    <w:unhideWhenUsed/>
    <w:rsid w:val="00AE214F"/>
    <w:pPr>
      <w:tabs>
        <w:tab w:val="center" w:pos="4680"/>
        <w:tab w:val="right" w:pos="9360"/>
      </w:tabs>
    </w:pPr>
  </w:style>
  <w:style w:type="character" w:customStyle="1" w:styleId="FooterChar">
    <w:name w:val="Footer Char"/>
    <w:basedOn w:val="DefaultParagraphFont"/>
    <w:link w:val="Footer"/>
    <w:uiPriority w:val="99"/>
    <w:rsid w:val="00AE214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95894"/>
    <w:rPr>
      <w:sz w:val="16"/>
      <w:szCs w:val="16"/>
    </w:rPr>
  </w:style>
  <w:style w:type="paragraph" w:styleId="CommentText">
    <w:name w:val="annotation text"/>
    <w:basedOn w:val="Normal"/>
    <w:link w:val="CommentTextChar"/>
    <w:uiPriority w:val="99"/>
    <w:semiHidden/>
    <w:unhideWhenUsed/>
    <w:rsid w:val="00595894"/>
    <w:rPr>
      <w:sz w:val="20"/>
      <w:szCs w:val="20"/>
    </w:rPr>
  </w:style>
  <w:style w:type="character" w:customStyle="1" w:styleId="CommentTextChar">
    <w:name w:val="Comment Text Char"/>
    <w:basedOn w:val="DefaultParagraphFont"/>
    <w:link w:val="CommentText"/>
    <w:uiPriority w:val="99"/>
    <w:semiHidden/>
    <w:rsid w:val="005958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894"/>
    <w:rPr>
      <w:b/>
      <w:bCs/>
    </w:rPr>
  </w:style>
  <w:style w:type="character" w:customStyle="1" w:styleId="CommentSubjectChar">
    <w:name w:val="Comment Subject Char"/>
    <w:basedOn w:val="CommentTextChar"/>
    <w:link w:val="CommentSubject"/>
    <w:uiPriority w:val="99"/>
    <w:semiHidden/>
    <w:rsid w:val="005958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5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Snehy Gupta</dc:creator>
  <cp:lastModifiedBy>Snehy Gupta</cp:lastModifiedBy>
  <cp:revision>2</cp:revision>
  <dcterms:created xsi:type="dcterms:W3CDTF">2021-01-26T21:53:00Z</dcterms:created>
  <dcterms:modified xsi:type="dcterms:W3CDTF">2021-01-26T21:53:00Z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Xerox Color C70</vt:lpwstr>
  </property>
  <property fmtid="{D5CDD505-2E9C-101B-9397-08002B2CF9AE}" pid="4" name="LastSaved">
    <vt:filetime>2019-12-14T00:00:00Z</vt:filetime>
  </property>
</Properties>
</file>